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90" w:rsidRDefault="00A94A26">
      <w:pPr>
        <w:keepNext/>
        <w:spacing w:line="240" w:lineRule="auto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44"/>
        </w:rPr>
        <w:t>E</w:t>
      </w:r>
      <w:r>
        <w:rPr>
          <w:rFonts w:ascii="Calibri" w:eastAsia="Calibri" w:hAnsi="Calibri" w:cs="Calibri"/>
          <w:b/>
          <w:color w:val="000000"/>
          <w:sz w:val="32"/>
        </w:rPr>
        <w:t xml:space="preserve">VERTON </w:t>
      </w:r>
      <w:r>
        <w:rPr>
          <w:rFonts w:ascii="Calibri" w:eastAsia="Calibri" w:hAnsi="Calibri" w:cs="Calibri"/>
          <w:b/>
          <w:color w:val="000000"/>
          <w:sz w:val="44"/>
        </w:rPr>
        <w:t>P</w:t>
      </w:r>
      <w:r>
        <w:rPr>
          <w:rFonts w:ascii="Calibri" w:eastAsia="Calibri" w:hAnsi="Calibri" w:cs="Calibri"/>
          <w:b/>
          <w:color w:val="000000"/>
          <w:sz w:val="32"/>
        </w:rPr>
        <w:t xml:space="preserve">AUL </w:t>
      </w:r>
      <w:r>
        <w:rPr>
          <w:rFonts w:ascii="Calibri" w:eastAsia="Calibri" w:hAnsi="Calibri" w:cs="Calibri"/>
          <w:b/>
          <w:color w:val="000000"/>
          <w:sz w:val="44"/>
        </w:rPr>
        <w:t>N</w:t>
      </w:r>
      <w:r>
        <w:rPr>
          <w:rFonts w:ascii="Calibri" w:eastAsia="Calibri" w:hAnsi="Calibri" w:cs="Calibri"/>
          <w:b/>
          <w:color w:val="000000"/>
          <w:sz w:val="32"/>
        </w:rPr>
        <w:t>ELSON</w:t>
      </w:r>
    </w:p>
    <w:p w:rsidR="00B84990" w:rsidRDefault="00A94A26">
      <w:pPr>
        <w:tabs>
          <w:tab w:val="left" w:pos="1545"/>
        </w:tabs>
        <w:spacing w:line="240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30 West Road, Westchester, Waterford P.O. St. Catherine</w:t>
      </w:r>
    </w:p>
    <w:p w:rsidR="00B84990" w:rsidRDefault="00A94A26">
      <w:pPr>
        <w:keepNext/>
        <w:tabs>
          <w:tab w:val="left" w:pos="1545"/>
        </w:tabs>
        <w:spacing w:line="240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Tel: 876-807-0887</w:t>
      </w:r>
    </w:p>
    <w:p w:rsidR="00B84990" w:rsidRDefault="00A94A26">
      <w:pPr>
        <w:tabs>
          <w:tab w:val="left" w:pos="1545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 xml:space="preserve">Email: </w:t>
      </w:r>
      <w:hyperlink r:id="rId6">
        <w:r>
          <w:rPr>
            <w:rFonts w:ascii="Calibri" w:eastAsia="Calibri" w:hAnsi="Calibri" w:cs="Calibri"/>
            <w:color w:val="000000"/>
            <w:sz w:val="24"/>
            <w:u w:val="single"/>
          </w:rPr>
          <w:t>akeem2991@gmail.com</w:t>
        </w:r>
      </w:hyperlink>
    </w:p>
    <w:p w:rsidR="00B84990" w:rsidRDefault="00A94A26">
      <w:pPr>
        <w:tabs>
          <w:tab w:val="left" w:pos="1545"/>
        </w:tabs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OBJECTIVE</w:t>
      </w:r>
    </w:p>
    <w:p w:rsidR="00B84990" w:rsidRDefault="00A94A26">
      <w:pPr>
        <w:numPr>
          <w:ilvl w:val="0"/>
          <w:numId w:val="1"/>
        </w:numPr>
        <w:tabs>
          <w:tab w:val="left" w:pos="1545"/>
        </w:tabs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To efficiently utilize my skills in a growth orientated organization in order to develop professionally whilst making a valuable contribution.</w:t>
      </w:r>
    </w:p>
    <w:p w:rsidR="00B84990" w:rsidRDefault="00A94A26">
      <w:pPr>
        <w:tabs>
          <w:tab w:val="left" w:pos="1545"/>
        </w:tabs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KEY COMPETENCIES </w:t>
      </w:r>
      <w:r>
        <w:rPr>
          <w:rFonts w:ascii="Calibri" w:eastAsia="Calibri" w:hAnsi="Calibri" w:cs="Calibri"/>
          <w:b/>
          <w:color w:val="000000"/>
          <w:sz w:val="24"/>
        </w:rPr>
        <w:tab/>
      </w:r>
    </w:p>
    <w:p w:rsidR="00B84990" w:rsidRDefault="00A94A26">
      <w:pPr>
        <w:numPr>
          <w:ilvl w:val="0"/>
          <w:numId w:val="2"/>
        </w:numPr>
        <w:tabs>
          <w:tab w:val="left" w:pos="1545"/>
        </w:tabs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Communicating information and ideas clearly and articulately both in oral and written form.</w:t>
      </w:r>
    </w:p>
    <w:p w:rsidR="00B84990" w:rsidRDefault="00A94A26">
      <w:pPr>
        <w:numPr>
          <w:ilvl w:val="0"/>
          <w:numId w:val="2"/>
        </w:numPr>
        <w:tabs>
          <w:tab w:val="left" w:pos="1545"/>
        </w:tabs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Able to achieve results in a quality, timely, and cost-effective way.</w:t>
      </w:r>
    </w:p>
    <w:p w:rsidR="00B84990" w:rsidRDefault="00A94A26">
      <w:pPr>
        <w:numPr>
          <w:ilvl w:val="0"/>
          <w:numId w:val="2"/>
        </w:numPr>
        <w:tabs>
          <w:tab w:val="left" w:pos="1545"/>
        </w:tabs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Working issues out without having to be shown too often.</w:t>
      </w:r>
    </w:p>
    <w:p w:rsidR="00B84990" w:rsidRDefault="00A94A26">
      <w:pPr>
        <w:numPr>
          <w:ilvl w:val="0"/>
          <w:numId w:val="2"/>
        </w:numPr>
        <w:tabs>
          <w:tab w:val="left" w:pos="1545"/>
        </w:tabs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Computer proficient in all areas.</w:t>
      </w:r>
    </w:p>
    <w:p w:rsidR="00B84990" w:rsidRDefault="00A94A26">
      <w:pPr>
        <w:numPr>
          <w:ilvl w:val="0"/>
          <w:numId w:val="2"/>
        </w:numPr>
        <w:tabs>
          <w:tab w:val="left" w:pos="1545"/>
        </w:tabs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Able to pick up and assimilate relevant information quickly and easily.</w:t>
      </w:r>
    </w:p>
    <w:p w:rsidR="00B84990" w:rsidRDefault="00A94A26">
      <w:pPr>
        <w:tabs>
          <w:tab w:val="left" w:pos="1545"/>
        </w:tabs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WORK EXPERIENCE</w:t>
      </w:r>
    </w:p>
    <w:p w:rsidR="00B84990" w:rsidRDefault="00AF263F">
      <w:pPr>
        <w:numPr>
          <w:ilvl w:val="0"/>
          <w:numId w:val="3"/>
        </w:numPr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Moving Reservations Corp</w:t>
      </w:r>
      <w:r w:rsidR="00A94A26">
        <w:rPr>
          <w:rFonts w:ascii="Calibri" w:eastAsia="Calibri" w:hAnsi="Calibri" w:cs="Calibri"/>
          <w:color w:val="000000"/>
          <w:sz w:val="24"/>
        </w:rPr>
        <w:t>. (</w:t>
      </w:r>
      <w:r w:rsidR="00BC5E04">
        <w:rPr>
          <w:rFonts w:ascii="Calibri" w:eastAsia="Calibri" w:hAnsi="Calibri" w:cs="Calibri"/>
          <w:color w:val="000000"/>
          <w:sz w:val="24"/>
        </w:rPr>
        <w:t>January</w:t>
      </w:r>
      <w:r w:rsidR="00A94A26">
        <w:rPr>
          <w:rFonts w:ascii="Calibri" w:eastAsia="Calibri" w:hAnsi="Calibri" w:cs="Calibri"/>
          <w:color w:val="000000"/>
          <w:sz w:val="24"/>
        </w:rPr>
        <w:t xml:space="preserve"> 2021 – </w:t>
      </w:r>
      <w:r w:rsidR="008C4132">
        <w:rPr>
          <w:rFonts w:ascii="Calibri" w:eastAsia="Calibri" w:hAnsi="Calibri" w:cs="Calibri"/>
          <w:color w:val="000000"/>
          <w:sz w:val="24"/>
        </w:rPr>
        <w:t>September 2021</w:t>
      </w:r>
      <w:bookmarkStart w:id="0" w:name="_GoBack"/>
      <w:bookmarkEnd w:id="0"/>
      <w:r w:rsidR="00A94A26">
        <w:rPr>
          <w:rFonts w:ascii="Calibri" w:eastAsia="Calibri" w:hAnsi="Calibri" w:cs="Calibri"/>
          <w:color w:val="000000"/>
          <w:sz w:val="24"/>
        </w:rPr>
        <w:t>)</w:t>
      </w:r>
    </w:p>
    <w:p w:rsidR="00B84990" w:rsidRDefault="00A94A26">
      <w:pPr>
        <w:spacing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                                                        -Working as</w:t>
      </w:r>
      <w:r w:rsidR="00563AEE">
        <w:rPr>
          <w:rFonts w:ascii="Calibri" w:eastAsia="Calibri" w:hAnsi="Calibri" w:cs="Calibri"/>
          <w:color w:val="000000"/>
          <w:sz w:val="24"/>
        </w:rPr>
        <w:t xml:space="preserve"> a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AF263F">
        <w:rPr>
          <w:rFonts w:ascii="Calibri" w:eastAsia="Calibri" w:hAnsi="Calibri" w:cs="Calibri"/>
          <w:color w:val="000000"/>
          <w:sz w:val="24"/>
        </w:rPr>
        <w:t>Sales Manager</w:t>
      </w:r>
    </w:p>
    <w:p w:rsidR="00B84990" w:rsidRDefault="00A94A26">
      <w:pPr>
        <w:numPr>
          <w:ilvl w:val="0"/>
          <w:numId w:val="4"/>
        </w:numPr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Rampart Marketing Ltd. (September 2019 - December 2020)</w:t>
      </w:r>
    </w:p>
    <w:p w:rsidR="00B84990" w:rsidRDefault="00A94A26">
      <w:pPr>
        <w:spacing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       - Worked as a Marketing Agent</w:t>
      </w:r>
    </w:p>
    <w:p w:rsidR="00B84990" w:rsidRDefault="00A94A26">
      <w:pPr>
        <w:numPr>
          <w:ilvl w:val="0"/>
          <w:numId w:val="5"/>
        </w:numPr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MPV International (November 2018 – June 2019)</w:t>
      </w:r>
    </w:p>
    <w:p w:rsidR="00B84990" w:rsidRDefault="00A94A26">
      <w:pPr>
        <w:spacing w:line="240" w:lineRule="auto"/>
        <w:ind w:left="39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-Worked as a Quality Analyst</w:t>
      </w:r>
    </w:p>
    <w:p w:rsidR="00B84990" w:rsidRDefault="00A94A26">
      <w:pPr>
        <w:numPr>
          <w:ilvl w:val="0"/>
          <w:numId w:val="6"/>
        </w:numPr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Sutherland Global Services (August 2017 – November 2018)</w:t>
      </w:r>
    </w:p>
    <w:p w:rsidR="00B84990" w:rsidRDefault="00A94A26">
      <w:pPr>
        <w:spacing w:line="240" w:lineRule="auto"/>
        <w:ind w:left="39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-Worked as a Consultant</w:t>
      </w:r>
    </w:p>
    <w:p w:rsidR="00B84990" w:rsidRDefault="00A94A26">
      <w:pPr>
        <w:numPr>
          <w:ilvl w:val="0"/>
          <w:numId w:val="7"/>
        </w:numPr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DG Call Sales Solution (June 2017 – August 2017)</w:t>
      </w:r>
    </w:p>
    <w:p w:rsidR="00B84990" w:rsidRDefault="00A94A26">
      <w:pPr>
        <w:spacing w:line="240" w:lineRule="auto"/>
        <w:ind w:left="39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-Worked as an Intermittent Trainer &amp; Senior Sales Representative </w:t>
      </w:r>
    </w:p>
    <w:p w:rsidR="00B84990" w:rsidRDefault="00A94A26">
      <w:pPr>
        <w:numPr>
          <w:ilvl w:val="0"/>
          <w:numId w:val="8"/>
        </w:numPr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Digicel Jamaica (May 2017-June 2017)</w:t>
      </w:r>
    </w:p>
    <w:p w:rsidR="00B84990" w:rsidRDefault="00A94A26">
      <w:pPr>
        <w:spacing w:line="240" w:lineRule="auto"/>
        <w:ind w:left="39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-Worked as a Sales Representative </w:t>
      </w:r>
    </w:p>
    <w:p w:rsidR="00B84990" w:rsidRDefault="00A94A26">
      <w:pPr>
        <w:numPr>
          <w:ilvl w:val="0"/>
          <w:numId w:val="9"/>
        </w:numPr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DG Call Sales Solution (January 2017-May 2017)</w:t>
      </w:r>
    </w:p>
    <w:p w:rsidR="00B84990" w:rsidRDefault="00A94A26">
      <w:pPr>
        <w:spacing w:line="240" w:lineRule="auto"/>
        <w:ind w:left="39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-Worked as a Call Sales Agent</w:t>
      </w:r>
    </w:p>
    <w:p w:rsidR="00B84990" w:rsidRDefault="00A94A26">
      <w:pPr>
        <w:numPr>
          <w:ilvl w:val="0"/>
          <w:numId w:val="10"/>
        </w:numPr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Sretlaw Media Company Limited (October 2016-November 2016)</w:t>
      </w:r>
    </w:p>
    <w:p w:rsidR="00B84990" w:rsidRDefault="00A94A26">
      <w:pPr>
        <w:spacing w:line="240" w:lineRule="auto"/>
        <w:ind w:left="39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-Worked on FLOW Super Cup 2016 as a part of the Administrative team</w:t>
      </w:r>
    </w:p>
    <w:p w:rsidR="00B84990" w:rsidRDefault="00A94A26">
      <w:pPr>
        <w:numPr>
          <w:ilvl w:val="0"/>
          <w:numId w:val="11"/>
        </w:numPr>
        <w:spacing w:line="240" w:lineRule="auto"/>
        <w:ind w:left="396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St. Joseph High School (2014)</w:t>
      </w:r>
    </w:p>
    <w:p w:rsidR="00B84990" w:rsidRDefault="00A94A26">
      <w:pPr>
        <w:spacing w:line="240" w:lineRule="auto"/>
        <w:ind w:left="39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-Teaching Practice</w:t>
      </w:r>
    </w:p>
    <w:p w:rsidR="00B84990" w:rsidRDefault="00B84990">
      <w:pPr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B84990" w:rsidRDefault="00A94A26">
      <w:pPr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PROFESSIONAL EDUCATION</w:t>
      </w:r>
    </w:p>
    <w:p w:rsidR="00B84990" w:rsidRDefault="00A94A26">
      <w:pPr>
        <w:numPr>
          <w:ilvl w:val="0"/>
          <w:numId w:val="12"/>
        </w:numPr>
        <w:spacing w:line="240" w:lineRule="auto"/>
        <w:ind w:left="396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University of Technology, Jamaica (UTECH) (2012-2015)-Bachelors in Education and Liberal Studies. </w:t>
      </w:r>
    </w:p>
    <w:p w:rsidR="00B84990" w:rsidRDefault="00A94A26">
      <w:pPr>
        <w:numPr>
          <w:ilvl w:val="0"/>
          <w:numId w:val="12"/>
        </w:numPr>
        <w:spacing w:line="240" w:lineRule="auto"/>
        <w:ind w:left="396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Excelsior Community College (EXCED) (2011)</w:t>
      </w:r>
    </w:p>
    <w:p w:rsidR="00B84990" w:rsidRDefault="00A94A26">
      <w:pPr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ACADEMIC EDUCATION</w:t>
      </w:r>
    </w:p>
    <w:p w:rsidR="00B84990" w:rsidRDefault="00A94A26">
      <w:pPr>
        <w:numPr>
          <w:ilvl w:val="0"/>
          <w:numId w:val="13"/>
        </w:numPr>
        <w:spacing w:line="240" w:lineRule="auto"/>
        <w:ind w:left="396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Camperdown High School (2009-2011)</w:t>
      </w:r>
    </w:p>
    <w:p w:rsidR="00B84990" w:rsidRDefault="00A94A26">
      <w:pPr>
        <w:numPr>
          <w:ilvl w:val="0"/>
          <w:numId w:val="13"/>
        </w:numPr>
        <w:spacing w:line="240" w:lineRule="auto"/>
        <w:ind w:left="396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St. Georges College (2004-2009)</w:t>
      </w:r>
    </w:p>
    <w:p w:rsidR="00B84990" w:rsidRDefault="00B84990">
      <w:pPr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B84990" w:rsidRDefault="00A94A26">
      <w:pPr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QUALIFICATIONS</w:t>
      </w:r>
    </w:p>
    <w:p w:rsidR="00B84990" w:rsidRDefault="00B84990">
      <w:pPr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B84990" w:rsidRDefault="00A94A26">
      <w:pPr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                                  </w:t>
      </w:r>
      <w:r>
        <w:rPr>
          <w:rFonts w:ascii="Calibri" w:eastAsia="Calibri" w:hAnsi="Calibri" w:cs="Calibri"/>
          <w:b/>
          <w:color w:val="000000"/>
          <w:sz w:val="24"/>
        </w:rPr>
        <w:tab/>
        <w:t xml:space="preserve">            Caribbean Advancement Proficiency Examination (CAPE)</w:t>
      </w:r>
    </w:p>
    <w:p w:rsidR="00B84990" w:rsidRDefault="00A94A26">
      <w:pPr>
        <w:numPr>
          <w:ilvl w:val="0"/>
          <w:numId w:val="14"/>
        </w:numPr>
        <w:spacing w:line="240" w:lineRule="auto"/>
        <w:ind w:left="360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Sociology, Caribbean Studies and Communication Studies (Unit 1)</w:t>
      </w:r>
    </w:p>
    <w:p w:rsidR="00B84990" w:rsidRDefault="00A94A26">
      <w:pPr>
        <w:numPr>
          <w:ilvl w:val="0"/>
          <w:numId w:val="14"/>
        </w:numPr>
        <w:spacing w:line="240" w:lineRule="auto"/>
        <w:ind w:left="360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Sociology (Unit 2)</w:t>
      </w:r>
    </w:p>
    <w:p w:rsidR="00B84990" w:rsidRDefault="00A94A26">
      <w:pPr>
        <w:spacing w:line="240" w:lineRule="auto"/>
        <w:ind w:left="2520" w:firstLine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Caribbean Secondary Education Certificate (CSEC)</w:t>
      </w:r>
    </w:p>
    <w:p w:rsidR="00B84990" w:rsidRDefault="00A94A26">
      <w:pPr>
        <w:spacing w:line="240" w:lineRule="auto"/>
        <w:ind w:left="324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Mathematics, Information Technology, English language, Religious Education, Electrical Technology, Building Technology, Technical Drawing.</w:t>
      </w:r>
    </w:p>
    <w:p w:rsidR="00B84990" w:rsidRDefault="00B84990">
      <w:pPr>
        <w:spacing w:line="240" w:lineRule="auto"/>
        <w:ind w:left="3240"/>
        <w:rPr>
          <w:rFonts w:ascii="Calibri" w:eastAsia="Calibri" w:hAnsi="Calibri" w:cs="Calibri"/>
          <w:color w:val="000000"/>
          <w:sz w:val="24"/>
        </w:rPr>
      </w:pPr>
    </w:p>
    <w:p w:rsidR="00B84990" w:rsidRDefault="00A94A26">
      <w:pPr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EXTRA CURRICULAR ACTIVITIES </w:t>
      </w:r>
    </w:p>
    <w:p w:rsidR="00B84990" w:rsidRDefault="00A94A26">
      <w:pPr>
        <w:numPr>
          <w:ilvl w:val="0"/>
          <w:numId w:val="15"/>
        </w:numPr>
        <w:spacing w:line="240" w:lineRule="auto"/>
        <w:ind w:left="360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Football</w:t>
      </w:r>
    </w:p>
    <w:p w:rsidR="00B84990" w:rsidRDefault="00A94A26">
      <w:pPr>
        <w:numPr>
          <w:ilvl w:val="0"/>
          <w:numId w:val="15"/>
        </w:numPr>
        <w:spacing w:line="240" w:lineRule="auto"/>
        <w:ind w:left="360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Table Tennis</w:t>
      </w:r>
    </w:p>
    <w:p w:rsidR="00B84990" w:rsidRDefault="00A94A26">
      <w:pPr>
        <w:numPr>
          <w:ilvl w:val="0"/>
          <w:numId w:val="15"/>
        </w:numPr>
        <w:spacing w:line="240" w:lineRule="auto"/>
        <w:ind w:left="360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Agriculture </w:t>
      </w:r>
    </w:p>
    <w:p w:rsidR="00B84990" w:rsidRDefault="00B84990">
      <w:pPr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B84990" w:rsidRDefault="00A94A26">
      <w:pPr>
        <w:spacing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REFERENCE </w:t>
      </w:r>
    </w:p>
    <w:p w:rsidR="00B84990" w:rsidRDefault="00A94A26">
      <w:pPr>
        <w:spacing w:line="240" w:lineRule="auto"/>
        <w:ind w:left="288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La Shawn Richards</w:t>
      </w:r>
    </w:p>
    <w:p w:rsidR="00B84990" w:rsidRDefault="00A94A26">
      <w:pPr>
        <w:spacing w:line="240" w:lineRule="auto"/>
        <w:ind w:left="288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Project Coordinator and Creative Assistant</w:t>
      </w:r>
    </w:p>
    <w:p w:rsidR="00B84990" w:rsidRDefault="00A94A26">
      <w:pPr>
        <w:spacing w:line="240" w:lineRule="auto"/>
        <w:ind w:left="288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Sretlaw Media Company Limited</w:t>
      </w:r>
    </w:p>
    <w:p w:rsidR="00B84990" w:rsidRDefault="00A94A26">
      <w:pPr>
        <w:spacing w:line="240" w:lineRule="auto"/>
        <w:ind w:left="288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Tel: (876)-377-7152</w:t>
      </w:r>
    </w:p>
    <w:p w:rsidR="00B84990" w:rsidRDefault="00A94A26">
      <w:pPr>
        <w:spacing w:line="240" w:lineRule="auto"/>
        <w:ind w:left="288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Email: lashawnrichards95@yahoo.com</w:t>
      </w:r>
    </w:p>
    <w:p w:rsidR="00B84990" w:rsidRDefault="00B84990">
      <w:pPr>
        <w:spacing w:line="240" w:lineRule="auto"/>
        <w:ind w:left="2880"/>
        <w:rPr>
          <w:rFonts w:ascii="Calibri" w:eastAsia="Calibri" w:hAnsi="Calibri" w:cs="Calibri"/>
          <w:color w:val="000000"/>
          <w:sz w:val="24"/>
        </w:rPr>
      </w:pPr>
    </w:p>
    <w:p w:rsidR="00B84990" w:rsidRDefault="00A94A26">
      <w:pPr>
        <w:spacing w:line="240" w:lineRule="auto"/>
        <w:ind w:left="288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Claudine Smith</w:t>
      </w:r>
    </w:p>
    <w:p w:rsidR="00B84990" w:rsidRDefault="00A94A26">
      <w:pPr>
        <w:spacing w:line="240" w:lineRule="auto"/>
        <w:ind w:left="288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Receptionist</w:t>
      </w:r>
    </w:p>
    <w:p w:rsidR="00B84990" w:rsidRDefault="00A94A26">
      <w:pPr>
        <w:spacing w:line="240" w:lineRule="auto"/>
        <w:ind w:left="288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Nunes Scholefield Deleon and Co</w:t>
      </w:r>
    </w:p>
    <w:p w:rsidR="00B84990" w:rsidRDefault="00A94A26">
      <w:pPr>
        <w:spacing w:line="240" w:lineRule="auto"/>
        <w:ind w:left="288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Tel: (876) 286-2722, (876) 990-9960</w:t>
      </w:r>
    </w:p>
    <w:p w:rsidR="00B84990" w:rsidRDefault="00A94A26">
      <w:pPr>
        <w:spacing w:line="240" w:lineRule="auto"/>
        <w:ind w:left="288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Email: ccsymth@ymail.com</w:t>
      </w:r>
    </w:p>
    <w:p w:rsidR="00B84990" w:rsidRDefault="00B84990">
      <w:pPr>
        <w:spacing w:line="240" w:lineRule="auto"/>
        <w:rPr>
          <w:rFonts w:ascii="Calibri" w:eastAsia="Calibri" w:hAnsi="Calibri" w:cs="Calibri"/>
          <w:color w:val="000000"/>
          <w:sz w:val="24"/>
        </w:rPr>
      </w:pPr>
    </w:p>
    <w:sectPr w:rsidR="00B84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CEA"/>
    <w:multiLevelType w:val="multilevel"/>
    <w:tmpl w:val="462C9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B26EB"/>
    <w:multiLevelType w:val="multilevel"/>
    <w:tmpl w:val="94FE5D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64864"/>
    <w:multiLevelType w:val="multilevel"/>
    <w:tmpl w:val="AE186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60D37"/>
    <w:multiLevelType w:val="multilevel"/>
    <w:tmpl w:val="423C7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67126"/>
    <w:multiLevelType w:val="multilevel"/>
    <w:tmpl w:val="3BF6A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3B5201"/>
    <w:multiLevelType w:val="multilevel"/>
    <w:tmpl w:val="588E9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F71952"/>
    <w:multiLevelType w:val="multilevel"/>
    <w:tmpl w:val="0BB0B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C0614C"/>
    <w:multiLevelType w:val="multilevel"/>
    <w:tmpl w:val="F71C7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8F54E1"/>
    <w:multiLevelType w:val="multilevel"/>
    <w:tmpl w:val="E74872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016DA6"/>
    <w:multiLevelType w:val="multilevel"/>
    <w:tmpl w:val="734CC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B12D8D"/>
    <w:multiLevelType w:val="multilevel"/>
    <w:tmpl w:val="7AE8A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E7763D"/>
    <w:multiLevelType w:val="multilevel"/>
    <w:tmpl w:val="84A63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A83259"/>
    <w:multiLevelType w:val="multilevel"/>
    <w:tmpl w:val="9162F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29429A"/>
    <w:multiLevelType w:val="multilevel"/>
    <w:tmpl w:val="86C6D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8671FF"/>
    <w:multiLevelType w:val="multilevel"/>
    <w:tmpl w:val="1C4CD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2"/>
  </w:num>
  <w:num w:numId="9">
    <w:abstractNumId w:val="0"/>
  </w:num>
  <w:num w:numId="10">
    <w:abstractNumId w:val="8"/>
  </w:num>
  <w:num w:numId="11">
    <w:abstractNumId w:val="5"/>
  </w:num>
  <w:num w:numId="12">
    <w:abstractNumId w:val="13"/>
  </w:num>
  <w:num w:numId="13">
    <w:abstractNumId w:val="1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84990"/>
    <w:rsid w:val="00235847"/>
    <w:rsid w:val="00563AEE"/>
    <w:rsid w:val="008C4132"/>
    <w:rsid w:val="00A94A26"/>
    <w:rsid w:val="00AF263F"/>
    <w:rsid w:val="00B84990"/>
    <w:rsid w:val="00BC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eem29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4294966910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Everton Nelson</cp:lastModifiedBy>
  <cp:revision>7</cp:revision>
  <dcterms:created xsi:type="dcterms:W3CDTF">2021-05-22T10:17:00Z</dcterms:created>
  <dcterms:modified xsi:type="dcterms:W3CDTF">2021-09-07T14:22:00Z</dcterms:modified>
</cp:coreProperties>
</file>