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3E38" w14:textId="01D77650" w:rsidR="004A0D7F" w:rsidRDefault="00712D66">
      <w:pPr>
        <w:spacing w:before="120" w:after="120" w:line="192" w:lineRule="auto"/>
        <w:rPr>
          <w:sz w:val="70"/>
          <w:szCs w:val="70"/>
        </w:rPr>
      </w:pPr>
      <w:r>
        <w:rPr>
          <w:rFonts w:ascii="Calibri Light" w:eastAsia="Calibri Light" w:hAnsi="Calibri Light" w:cs="Calibri Light"/>
          <w:b/>
          <w:bCs/>
          <w:caps/>
          <w:color w:val="44546A"/>
          <w:sz w:val="70"/>
          <w:szCs w:val="70"/>
        </w:rPr>
        <w:t xml:space="preserve">Morris, </w:t>
      </w:r>
      <w:r w:rsidR="005021B4">
        <w:rPr>
          <w:rFonts w:ascii="Calibri Light" w:eastAsia="Calibri Light" w:hAnsi="Calibri Light" w:cs="Calibri Light"/>
          <w:b/>
          <w:bCs/>
          <w:caps/>
          <w:color w:val="44546A"/>
          <w:sz w:val="70"/>
          <w:szCs w:val="70"/>
        </w:rPr>
        <w:t>Affiong chioma</w:t>
      </w:r>
    </w:p>
    <w:p w14:paraId="656EBAAB" w14:textId="4B06C8FF" w:rsidR="004A0D7F" w:rsidRDefault="00AB1CE4">
      <w:pPr>
        <w:spacing w:after="540" w:line="288" w:lineRule="auto"/>
        <w:ind w:right="2880"/>
      </w:pPr>
      <w:r>
        <w:rPr>
          <w:rFonts w:ascii="Calibri Light" w:eastAsia="Calibri Light" w:hAnsi="Calibri Light" w:cs="Calibri Light"/>
          <w:color w:val="7F7F7F"/>
        </w:rPr>
        <w:t xml:space="preserve">16 </w:t>
      </w:r>
      <w:proofErr w:type="spellStart"/>
      <w:r>
        <w:rPr>
          <w:rFonts w:ascii="Calibri Light" w:eastAsia="Calibri Light" w:hAnsi="Calibri Light" w:cs="Calibri Light"/>
          <w:color w:val="7F7F7F"/>
        </w:rPr>
        <w:t>Zedoni</w:t>
      </w:r>
      <w:proofErr w:type="spellEnd"/>
      <w:r>
        <w:rPr>
          <w:rFonts w:ascii="Calibri Light" w:eastAsia="Calibri Light" w:hAnsi="Calibri Light" w:cs="Calibri Light"/>
          <w:color w:val="7F7F7F"/>
        </w:rPr>
        <w:t xml:space="preserve"> Street, </w:t>
      </w:r>
      <w:proofErr w:type="spellStart"/>
      <w:r>
        <w:rPr>
          <w:rFonts w:ascii="Calibri Light" w:eastAsia="Calibri Light" w:hAnsi="Calibri Light" w:cs="Calibri Light"/>
          <w:color w:val="7F7F7F"/>
        </w:rPr>
        <w:t>Abesan</w:t>
      </w:r>
      <w:proofErr w:type="spellEnd"/>
      <w:r>
        <w:rPr>
          <w:rFonts w:ascii="Calibri Light" w:eastAsia="Calibri Light" w:hAnsi="Calibri Light" w:cs="Calibri Light"/>
          <w:color w:val="7F7F7F"/>
        </w:rPr>
        <w:t xml:space="preserve"> Estate, Lagos </w:t>
      </w:r>
      <w:proofErr w:type="spellStart"/>
      <w:r>
        <w:rPr>
          <w:rFonts w:ascii="Calibri Light" w:eastAsia="Calibri Light" w:hAnsi="Calibri Light" w:cs="Calibri Light"/>
          <w:color w:val="7F7F7F"/>
        </w:rPr>
        <w:t>State,</w:t>
      </w:r>
      <w:r w:rsidR="00A80ED9">
        <w:rPr>
          <w:rFonts w:ascii="Calibri Light" w:eastAsia="Calibri Light" w:hAnsi="Calibri Light" w:cs="Calibri Light"/>
          <w:color w:val="7F7F7F"/>
        </w:rPr>
        <w:t>Nigeria</w:t>
      </w:r>
      <w:proofErr w:type="spellEnd"/>
      <w:r w:rsidR="00712D66">
        <w:rPr>
          <w:rFonts w:ascii="Calibri Light" w:eastAsia="Calibri Light" w:hAnsi="Calibri Light" w:cs="Calibri Light"/>
          <w:color w:val="7F7F7F"/>
        </w:rPr>
        <w:t xml:space="preserve"> | 08060517436 | affiong.morris@gmail.com</w:t>
      </w:r>
    </w:p>
    <w:p w14:paraId="63FC182C" w14:textId="77777777" w:rsidR="004A0D7F" w:rsidRDefault="00712D66">
      <w:pPr>
        <w:pStyle w:val="Heading1"/>
        <w:keepLines/>
        <w:pBdr>
          <w:top w:val="single" w:sz="24" w:space="5" w:color="262626"/>
          <w:bottom w:val="single" w:sz="8" w:space="5" w:color="7F7F7F"/>
        </w:pBdr>
        <w:spacing w:after="160"/>
      </w:pPr>
      <w:r>
        <w:rPr>
          <w:rFonts w:ascii="Calibri Light" w:eastAsia="Calibri Light" w:hAnsi="Calibri Light" w:cs="Calibri Light"/>
          <w:caps/>
          <w:color w:val="44546A"/>
          <w:sz w:val="24"/>
          <w:szCs w:val="24"/>
        </w:rPr>
        <w:t>Summary</w:t>
      </w:r>
    </w:p>
    <w:p w14:paraId="593838F5" w14:textId="74B14637" w:rsidR="004A0D7F" w:rsidRDefault="00712D66">
      <w:pPr>
        <w:spacing w:after="180" w:line="312" w:lineRule="auto"/>
        <w:rPr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A dynamic, ambitious, result-driven, and business-savvy sales professional with years of experience in </w:t>
      </w:r>
      <w:r w:rsidR="00EC09DF">
        <w:rPr>
          <w:rFonts w:ascii="Calibri" w:eastAsia="Calibri" w:hAnsi="Calibri" w:cs="Calibri"/>
          <w:color w:val="7F7F7F"/>
          <w:sz w:val="20"/>
          <w:szCs w:val="20"/>
        </w:rPr>
        <w:t>Brand</w:t>
      </w:r>
      <w:r w:rsidR="00724A69">
        <w:rPr>
          <w:rFonts w:ascii="Calibri" w:eastAsia="Calibri" w:hAnsi="Calibri" w:cs="Calibri"/>
          <w:color w:val="7F7F7F"/>
          <w:sz w:val="20"/>
          <w:szCs w:val="20"/>
        </w:rPr>
        <w:t>/</w:t>
      </w:r>
      <w:r w:rsidR="00EC09DF">
        <w:rPr>
          <w:rFonts w:ascii="Calibri" w:eastAsia="Calibri" w:hAnsi="Calibri" w:cs="Calibri"/>
          <w:color w:val="7F7F7F"/>
          <w:sz w:val="20"/>
          <w:szCs w:val="20"/>
        </w:rPr>
        <w:t>Category Activation</w:t>
      </w:r>
      <w:r w:rsidR="00724A69">
        <w:rPr>
          <w:rFonts w:ascii="Calibri" w:eastAsia="Calibri" w:hAnsi="Calibri" w:cs="Calibri"/>
          <w:color w:val="7F7F7F"/>
          <w:sz w:val="20"/>
          <w:szCs w:val="20"/>
        </w:rPr>
        <w:t xml:space="preserve">, </w:t>
      </w:r>
      <w:r w:rsidR="00EC09DF">
        <w:rPr>
          <w:rFonts w:ascii="Calibri" w:eastAsia="Calibri" w:hAnsi="Calibri" w:cs="Calibri"/>
          <w:color w:val="7F7F7F"/>
          <w:sz w:val="20"/>
          <w:szCs w:val="20"/>
        </w:rPr>
        <w:t>Sales</w:t>
      </w:r>
      <w:r>
        <w:rPr>
          <w:rFonts w:ascii="Calibri" w:eastAsia="Calibri" w:hAnsi="Calibri" w:cs="Calibri"/>
          <w:color w:val="7F7F7F"/>
          <w:sz w:val="20"/>
          <w:szCs w:val="20"/>
        </w:rPr>
        <w:t xml:space="preserve">, Route to Market, Distribution, </w:t>
      </w:r>
      <w:r w:rsidR="009466F9">
        <w:rPr>
          <w:rFonts w:ascii="Calibri" w:eastAsia="Calibri" w:hAnsi="Calibri" w:cs="Calibri"/>
          <w:color w:val="7F7F7F"/>
          <w:sz w:val="20"/>
          <w:szCs w:val="20"/>
        </w:rPr>
        <w:t xml:space="preserve">Market Development, </w:t>
      </w:r>
      <w:r>
        <w:rPr>
          <w:rFonts w:ascii="Calibri" w:eastAsia="Calibri" w:hAnsi="Calibri" w:cs="Calibri"/>
          <w:color w:val="7F7F7F"/>
          <w:sz w:val="20"/>
          <w:szCs w:val="20"/>
        </w:rPr>
        <w:t xml:space="preserve">Customer Marketing, </w:t>
      </w:r>
      <w:r w:rsidR="00EC09DF">
        <w:rPr>
          <w:rFonts w:ascii="Calibri" w:eastAsia="Calibri" w:hAnsi="Calibri" w:cs="Calibri"/>
          <w:color w:val="7F7F7F"/>
          <w:sz w:val="20"/>
          <w:szCs w:val="20"/>
        </w:rPr>
        <w:t>Trade Marketing, B2B</w:t>
      </w:r>
      <w:r>
        <w:rPr>
          <w:rFonts w:ascii="Calibri" w:eastAsia="Calibri" w:hAnsi="Calibri" w:cs="Calibri"/>
          <w:color w:val="7F7F7F"/>
          <w:sz w:val="20"/>
          <w:szCs w:val="20"/>
        </w:rPr>
        <w:t xml:space="preserve">, B2C, Modern Trade,  Distributor/Partnership Management, Wholesale/Retail Development, </w:t>
      </w:r>
      <w:r w:rsidR="00EC09DF">
        <w:rPr>
          <w:rFonts w:ascii="Calibri" w:eastAsia="Calibri" w:hAnsi="Calibri" w:cs="Calibri"/>
          <w:color w:val="7F7F7F"/>
          <w:sz w:val="20"/>
          <w:szCs w:val="20"/>
        </w:rPr>
        <w:t>and Premium</w:t>
      </w:r>
      <w:r>
        <w:rPr>
          <w:rFonts w:ascii="Calibri" w:eastAsia="Calibri" w:hAnsi="Calibri" w:cs="Calibri"/>
          <w:color w:val="7F7F7F"/>
          <w:sz w:val="20"/>
          <w:szCs w:val="20"/>
        </w:rPr>
        <w:t xml:space="preserve">/Key Account  </w:t>
      </w:r>
    </w:p>
    <w:sdt>
      <w:sdtPr>
        <w:id w:val="210575004"/>
        <w:placeholder>
          <w:docPart w:val="DefaultPlaceholder_22675703"/>
        </w:placeholder>
        <w:showingPlcHdr/>
      </w:sdtPr>
      <w:sdtEndPr/>
      <w:sdtContent>
        <w:p w14:paraId="5CEDFB33" w14:textId="77777777" w:rsidR="004A0D7F" w:rsidRDefault="00712D66">
          <w:pPr>
            <w:pStyle w:val="Heading1"/>
            <w:keepLines/>
            <w:pBdr>
              <w:top w:val="single" w:sz="24" w:space="5" w:color="262626"/>
              <w:bottom w:val="single" w:sz="8" w:space="5" w:color="7F7F7F"/>
            </w:pBdr>
            <w:spacing w:after="160"/>
          </w:pPr>
          <w:r>
            <w:rPr>
              <w:rFonts w:ascii="Calibri Light" w:eastAsia="Calibri Light" w:hAnsi="Calibri Light" w:cs="Calibri Light"/>
              <w:caps/>
              <w:color w:val="44546A"/>
              <w:sz w:val="24"/>
              <w:szCs w:val="24"/>
            </w:rPr>
            <w:t>Experience</w:t>
          </w:r>
        </w:p>
      </w:sdtContent>
    </w:sdt>
    <w:p w14:paraId="30CAB875" w14:textId="7EF5B544" w:rsidR="004A0D7F" w:rsidRDefault="005C7BCE">
      <w:pPr>
        <w:spacing w:after="180" w:line="312" w:lineRule="auto"/>
        <w:rPr>
          <w:rFonts w:ascii="Calibri" w:eastAsia="Calibri" w:hAnsi="Calibri" w:cs="Calibri"/>
          <w:b/>
          <w:bCs/>
          <w:color w:val="7F7F7F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UAC</w:t>
      </w:r>
      <w:r w:rsidR="002D7E74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 (</w:t>
      </w:r>
      <w:r w:rsidR="00380B88">
        <w:rPr>
          <w:rFonts w:ascii="Calibri" w:eastAsia="Calibri" w:hAnsi="Calibri" w:cs="Calibri"/>
          <w:b/>
          <w:bCs/>
          <w:color w:val="7F7F7F"/>
          <w:sz w:val="20"/>
          <w:szCs w:val="20"/>
        </w:rPr>
        <w:t>Chemical and Allied</w:t>
      </w:r>
      <w:r w:rsidR="002D7E74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 </w:t>
      </w:r>
      <w:r w:rsidR="00CD7021">
        <w:rPr>
          <w:rFonts w:ascii="Calibri" w:eastAsia="Calibri" w:hAnsi="Calibri" w:cs="Calibri"/>
          <w:b/>
          <w:bCs/>
          <w:color w:val="7F7F7F"/>
          <w:sz w:val="20"/>
          <w:szCs w:val="20"/>
        </w:rPr>
        <w:t>Products</w:t>
      </w:r>
      <w:r w:rsidR="002D7E74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 PLC)</w:t>
      </w:r>
    </w:p>
    <w:p w14:paraId="6103F471" w14:textId="16D28D7B" w:rsidR="00B65D13" w:rsidRDefault="0088531D" w:rsidP="00EF2F5B">
      <w:pPr>
        <w:spacing w:after="180" w:line="312" w:lineRule="auto"/>
        <w:rPr>
          <w:rFonts w:ascii="Calibri" w:eastAsia="Calibri" w:hAnsi="Calibri" w:cs="Calibri"/>
          <w:b/>
          <w:bCs/>
          <w:color w:val="7F7F7F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Key Accounts</w:t>
      </w:r>
      <w:r w:rsidR="00B65D13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 Manager (B2B/B2C/</w:t>
      </w:r>
      <w:r w:rsidR="00014656">
        <w:rPr>
          <w:rFonts w:ascii="Calibri" w:eastAsia="Calibri" w:hAnsi="Calibri" w:cs="Calibri"/>
          <w:b/>
          <w:bCs/>
          <w:color w:val="7F7F7F"/>
          <w:sz w:val="20"/>
          <w:szCs w:val="20"/>
        </w:rPr>
        <w:t>Trade Marketing</w:t>
      </w:r>
      <w:r w:rsidR="00B65D13">
        <w:rPr>
          <w:rFonts w:ascii="Calibri" w:eastAsia="Calibri" w:hAnsi="Calibri" w:cs="Calibri"/>
          <w:b/>
          <w:bCs/>
          <w:color w:val="7F7F7F"/>
          <w:sz w:val="20"/>
          <w:szCs w:val="20"/>
        </w:rPr>
        <w:t>/</w:t>
      </w:r>
      <w:r w:rsidR="000D1C53">
        <w:rPr>
          <w:rFonts w:ascii="Calibri" w:eastAsia="Calibri" w:hAnsi="Calibri" w:cs="Calibri"/>
          <w:b/>
          <w:bCs/>
          <w:color w:val="7F7F7F"/>
          <w:sz w:val="20"/>
          <w:szCs w:val="20"/>
        </w:rPr>
        <w:t>Brand Activation/</w:t>
      </w:r>
      <w:r w:rsidR="00AB79A6">
        <w:rPr>
          <w:rFonts w:ascii="Calibri" w:eastAsia="Calibri" w:hAnsi="Calibri" w:cs="Calibri"/>
          <w:b/>
          <w:bCs/>
          <w:color w:val="7F7F7F"/>
          <w:sz w:val="20"/>
          <w:szCs w:val="20"/>
        </w:rPr>
        <w:t>Partner Development</w:t>
      </w:r>
      <w:r w:rsidR="00B65D13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/Coaching) | 2021– </w:t>
      </w:r>
      <w:r w:rsidR="004E7E91">
        <w:rPr>
          <w:rFonts w:ascii="Calibri" w:eastAsia="Calibri" w:hAnsi="Calibri" w:cs="Calibri"/>
          <w:b/>
          <w:bCs/>
          <w:color w:val="7F7F7F"/>
          <w:sz w:val="20"/>
          <w:szCs w:val="20"/>
        </w:rPr>
        <w:t>2021</w:t>
      </w:r>
    </w:p>
    <w:p w14:paraId="78545A27" w14:textId="0ECB63E0" w:rsidR="001D1855" w:rsidRPr="007E0A94" w:rsidRDefault="000366BB" w:rsidP="00EF2F5B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Responsible for the overall operation of the </w:t>
      </w:r>
      <w:proofErr w:type="spellStart"/>
      <w:r>
        <w:rPr>
          <w:rFonts w:ascii="Calibri" w:eastAsia="Calibri" w:hAnsi="Calibri" w:cs="Calibri"/>
          <w:color w:val="7F7F7F"/>
          <w:sz w:val="20"/>
          <w:szCs w:val="20"/>
        </w:rPr>
        <w:t>Colour</w:t>
      </w:r>
      <w:proofErr w:type="spellEnd"/>
      <w:r>
        <w:rPr>
          <w:rFonts w:ascii="Calibri" w:eastAsia="Calibri" w:hAnsi="Calibri" w:cs="Calibri"/>
          <w:color w:val="7F7F7F"/>
          <w:sz w:val="20"/>
          <w:szCs w:val="20"/>
        </w:rPr>
        <w:t>/Experience Centre including but not limited to customer service, marketing, merchandising, inventory, financial reports, and store safety</w:t>
      </w:r>
      <w:r w:rsidR="001D1855">
        <w:rPr>
          <w:rFonts w:ascii="Calibri" w:eastAsia="Calibri" w:hAnsi="Calibri" w:cs="Calibri"/>
          <w:color w:val="7F7F7F"/>
          <w:sz w:val="20"/>
          <w:szCs w:val="20"/>
        </w:rPr>
        <w:t xml:space="preserve"> </w:t>
      </w:r>
    </w:p>
    <w:p w14:paraId="2BC339D2" w14:textId="2169356C" w:rsidR="007E0A94" w:rsidRPr="00864FB5" w:rsidRDefault="007E0A94" w:rsidP="00EF2F5B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Responsible for developing and communicating strategic sales plans to grow market share and sales revenue of the </w:t>
      </w:r>
      <w:proofErr w:type="spellStart"/>
      <w:r>
        <w:rPr>
          <w:rFonts w:ascii="Calibri" w:eastAsia="Calibri" w:hAnsi="Calibri" w:cs="Calibri"/>
          <w:color w:val="7F7F7F"/>
          <w:sz w:val="20"/>
          <w:szCs w:val="20"/>
        </w:rPr>
        <w:t>colour</w:t>
      </w:r>
      <w:proofErr w:type="spellEnd"/>
      <w:r>
        <w:rPr>
          <w:rFonts w:ascii="Calibri" w:eastAsia="Calibri" w:hAnsi="Calibri" w:cs="Calibri"/>
          <w:color w:val="7F7F7F"/>
          <w:sz w:val="20"/>
          <w:szCs w:val="20"/>
        </w:rPr>
        <w:t xml:space="preserve">/experience </w:t>
      </w:r>
      <w:proofErr w:type="spellStart"/>
      <w:r w:rsidR="00337CB8">
        <w:rPr>
          <w:rFonts w:ascii="Calibri" w:eastAsia="Calibri" w:hAnsi="Calibri" w:cs="Calibri"/>
          <w:color w:val="7F7F7F"/>
          <w:sz w:val="20"/>
          <w:szCs w:val="20"/>
        </w:rPr>
        <w:t>centre</w:t>
      </w:r>
      <w:proofErr w:type="spellEnd"/>
      <w:r w:rsidR="00337CB8">
        <w:rPr>
          <w:rFonts w:ascii="Calibri" w:eastAsia="Calibri" w:hAnsi="Calibri" w:cs="Calibri"/>
          <w:color w:val="7F7F7F"/>
          <w:sz w:val="20"/>
          <w:szCs w:val="20"/>
        </w:rPr>
        <w:t>,</w:t>
      </w:r>
    </w:p>
    <w:p w14:paraId="5C333FBB" w14:textId="4901A7E1" w:rsidR="00864FB5" w:rsidRPr="00337CB8" w:rsidRDefault="00864FB5" w:rsidP="00EF2F5B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Ensure efficient and optimum distribution of products to customers,</w:t>
      </w:r>
    </w:p>
    <w:p w14:paraId="7E970B8C" w14:textId="219323FE" w:rsidR="00337CB8" w:rsidRPr="00C4333F" w:rsidRDefault="00337CB8" w:rsidP="004502A8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Responsible for developing an Annual Business Plan for the </w:t>
      </w:r>
      <w:r w:rsidR="00C4333F">
        <w:rPr>
          <w:rFonts w:ascii="Calibri" w:eastAsia="Calibri" w:hAnsi="Calibri" w:cs="Calibri"/>
          <w:color w:val="7F7F7F"/>
          <w:sz w:val="20"/>
          <w:szCs w:val="20"/>
        </w:rPr>
        <w:t>business,</w:t>
      </w:r>
    </w:p>
    <w:p w14:paraId="314BC26F" w14:textId="7F7E0A97" w:rsidR="00AE040A" w:rsidRDefault="00AE040A" w:rsidP="00AE040A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 w:rsidRPr="00E66A13">
        <w:rPr>
          <w:rFonts w:ascii="Calibri" w:eastAsia="Calibri" w:hAnsi="Calibri" w:cs="Calibri"/>
          <w:color w:val="7F7F7F"/>
          <w:sz w:val="20"/>
          <w:szCs w:val="20"/>
        </w:rPr>
        <w:t xml:space="preserve">Ensuring that sales, volume and profit targets </w:t>
      </w:r>
      <w:r w:rsidR="00864FB5">
        <w:rPr>
          <w:rFonts w:ascii="Calibri" w:eastAsia="Calibri" w:hAnsi="Calibri" w:cs="Calibri"/>
          <w:color w:val="7F7F7F"/>
          <w:sz w:val="20"/>
          <w:szCs w:val="20"/>
        </w:rPr>
        <w:t>are met.</w:t>
      </w:r>
    </w:p>
    <w:p w14:paraId="426EF604" w14:textId="77777777" w:rsidR="00AE040A" w:rsidRPr="00AE040A" w:rsidRDefault="00AE040A" w:rsidP="00AE040A">
      <w:pPr>
        <w:pBdr>
          <w:left w:val="none" w:sz="0" w:space="1" w:color="auto"/>
        </w:pBdr>
        <w:spacing w:after="120" w:line="312" w:lineRule="auto"/>
        <w:rPr>
          <w:color w:val="5B9BD5"/>
          <w:sz w:val="20"/>
          <w:szCs w:val="20"/>
        </w:rPr>
      </w:pPr>
    </w:p>
    <w:p w14:paraId="696C1705" w14:textId="04E90CAB" w:rsidR="002725BF" w:rsidRDefault="006A239D">
      <w:pPr>
        <w:spacing w:after="180" w:line="312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UAC (Portland Paints and Product PLC)</w:t>
      </w:r>
    </w:p>
    <w:p w14:paraId="6C132DAD" w14:textId="00ECD5E1" w:rsidR="004A0D7F" w:rsidRDefault="00763831">
      <w:pPr>
        <w:spacing w:after="180" w:line="312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Area Sales Manage</w:t>
      </w:r>
      <w:r w:rsidR="00712D66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r </w:t>
      </w:r>
      <w:r w:rsidR="00BE4773">
        <w:rPr>
          <w:rFonts w:ascii="Calibri" w:eastAsia="Calibri" w:hAnsi="Calibri" w:cs="Calibri"/>
          <w:b/>
          <w:bCs/>
          <w:color w:val="7F7F7F"/>
          <w:sz w:val="20"/>
          <w:szCs w:val="20"/>
        </w:rPr>
        <w:t>(B2B/</w:t>
      </w:r>
      <w:r w:rsidR="00DC4D96">
        <w:rPr>
          <w:rFonts w:ascii="Calibri" w:eastAsia="Calibri" w:hAnsi="Calibri" w:cs="Calibri"/>
          <w:b/>
          <w:bCs/>
          <w:color w:val="7F7F7F"/>
          <w:sz w:val="20"/>
          <w:szCs w:val="20"/>
        </w:rPr>
        <w:t>B2C/Wholesale Development/</w:t>
      </w:r>
      <w:r w:rsidR="00BA411D">
        <w:rPr>
          <w:rFonts w:ascii="Calibri" w:eastAsia="Calibri" w:hAnsi="Calibri" w:cs="Calibri"/>
          <w:b/>
          <w:bCs/>
          <w:color w:val="7F7F7F"/>
          <w:sz w:val="20"/>
          <w:szCs w:val="20"/>
        </w:rPr>
        <w:t>Franchisee &amp; Distributor Management/</w:t>
      </w:r>
      <w:r w:rsidR="00740C8F">
        <w:rPr>
          <w:rFonts w:ascii="Calibri" w:eastAsia="Calibri" w:hAnsi="Calibri" w:cs="Calibri"/>
          <w:b/>
          <w:bCs/>
          <w:color w:val="7F7F7F"/>
          <w:sz w:val="20"/>
          <w:szCs w:val="20"/>
        </w:rPr>
        <w:t>Coaching)</w:t>
      </w:r>
      <w:r w:rsidR="00BA411D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 </w:t>
      </w:r>
      <w:r w:rsidR="00712D66">
        <w:rPr>
          <w:rFonts w:ascii="Calibri" w:eastAsia="Calibri" w:hAnsi="Calibri" w:cs="Calibri"/>
          <w:b/>
          <w:bCs/>
          <w:color w:val="7F7F7F"/>
          <w:sz w:val="20"/>
          <w:szCs w:val="20"/>
        </w:rPr>
        <w:t>| 202</w:t>
      </w:r>
      <w:r w:rsidR="00644343">
        <w:rPr>
          <w:rFonts w:ascii="Calibri" w:eastAsia="Calibri" w:hAnsi="Calibri" w:cs="Calibri"/>
          <w:b/>
          <w:bCs/>
          <w:color w:val="7F7F7F"/>
          <w:sz w:val="20"/>
          <w:szCs w:val="20"/>
        </w:rPr>
        <w:t>1</w:t>
      </w:r>
      <w:r w:rsidR="00712D66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– </w:t>
      </w:r>
      <w:r w:rsidR="00D43115">
        <w:rPr>
          <w:rFonts w:ascii="Calibri" w:eastAsia="Calibri" w:hAnsi="Calibri" w:cs="Calibri"/>
          <w:b/>
          <w:bCs/>
          <w:color w:val="7F7F7F"/>
          <w:sz w:val="20"/>
          <w:szCs w:val="20"/>
        </w:rPr>
        <w:t>2021</w:t>
      </w:r>
    </w:p>
    <w:p w14:paraId="3C91FD3E" w14:textId="4A938E79" w:rsidR="00762E8D" w:rsidRPr="008C0D2E" w:rsidRDefault="00712D66" w:rsidP="00762E8D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Responsible for </w:t>
      </w:r>
      <w:r w:rsidR="000F3033">
        <w:rPr>
          <w:rFonts w:ascii="Calibri" w:eastAsia="Calibri" w:hAnsi="Calibri" w:cs="Calibri"/>
          <w:color w:val="7F7F7F"/>
          <w:sz w:val="20"/>
          <w:szCs w:val="20"/>
        </w:rPr>
        <w:t>developing</w:t>
      </w:r>
      <w:r>
        <w:rPr>
          <w:rFonts w:ascii="Calibri" w:eastAsia="Calibri" w:hAnsi="Calibri" w:cs="Calibri"/>
          <w:color w:val="7F7F7F"/>
          <w:sz w:val="20"/>
          <w:szCs w:val="20"/>
        </w:rPr>
        <w:t xml:space="preserve">, </w:t>
      </w:r>
      <w:r w:rsidR="000F3033">
        <w:rPr>
          <w:rFonts w:ascii="Calibri" w:eastAsia="Calibri" w:hAnsi="Calibri" w:cs="Calibri"/>
          <w:color w:val="7F7F7F"/>
          <w:sz w:val="20"/>
          <w:szCs w:val="20"/>
        </w:rPr>
        <w:t>promoting sales and distribution of</w:t>
      </w:r>
      <w:r w:rsidR="00363AAA">
        <w:rPr>
          <w:rFonts w:ascii="Calibri" w:eastAsia="Calibri" w:hAnsi="Calibri" w:cs="Calibri"/>
          <w:color w:val="7F7F7F"/>
          <w:sz w:val="20"/>
          <w:szCs w:val="20"/>
        </w:rPr>
        <w:t xml:space="preserve"> products in</w:t>
      </w:r>
      <w:r w:rsidR="00DA0541">
        <w:rPr>
          <w:rFonts w:ascii="Calibri" w:eastAsia="Calibri" w:hAnsi="Calibri" w:cs="Calibri"/>
          <w:color w:val="7F7F7F"/>
          <w:sz w:val="20"/>
          <w:szCs w:val="20"/>
        </w:rPr>
        <w:t xml:space="preserve"> the assigned</w:t>
      </w:r>
      <w:r w:rsidR="00656BFB">
        <w:rPr>
          <w:rFonts w:ascii="Calibri" w:eastAsia="Calibri" w:hAnsi="Calibri" w:cs="Calibri"/>
          <w:color w:val="7F7F7F"/>
          <w:sz w:val="20"/>
          <w:szCs w:val="20"/>
        </w:rPr>
        <w:t xml:space="preserve"> region, </w:t>
      </w:r>
    </w:p>
    <w:p w14:paraId="6DC2EC83" w14:textId="091ED410" w:rsidR="00762E8D" w:rsidRPr="0071741B" w:rsidRDefault="0072530C" w:rsidP="00B64837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Implement the Customer Service policy </w:t>
      </w:r>
      <w:r w:rsidR="00570761">
        <w:rPr>
          <w:rFonts w:ascii="Calibri" w:eastAsia="Calibri" w:hAnsi="Calibri" w:cs="Calibri"/>
          <w:color w:val="7F7F7F"/>
          <w:sz w:val="20"/>
          <w:szCs w:val="20"/>
        </w:rPr>
        <w:t xml:space="preserve">for the region and </w:t>
      </w:r>
      <w:r w:rsidR="00522FCC">
        <w:rPr>
          <w:rFonts w:ascii="Calibri" w:eastAsia="Calibri" w:hAnsi="Calibri" w:cs="Calibri"/>
          <w:color w:val="7F7F7F"/>
          <w:sz w:val="20"/>
          <w:szCs w:val="20"/>
        </w:rPr>
        <w:t xml:space="preserve">managing periodic information on sales and customer for </w:t>
      </w:r>
      <w:r w:rsidR="004732C1">
        <w:rPr>
          <w:rFonts w:ascii="Calibri" w:eastAsia="Calibri" w:hAnsi="Calibri" w:cs="Calibri"/>
          <w:color w:val="7F7F7F"/>
          <w:sz w:val="20"/>
          <w:szCs w:val="20"/>
        </w:rPr>
        <w:t>the region</w:t>
      </w:r>
      <w:r w:rsidR="0071741B">
        <w:rPr>
          <w:rFonts w:ascii="Calibri" w:eastAsia="Calibri" w:hAnsi="Calibri" w:cs="Calibri"/>
          <w:color w:val="7F7F7F"/>
          <w:sz w:val="20"/>
          <w:szCs w:val="20"/>
        </w:rPr>
        <w:t>,</w:t>
      </w:r>
    </w:p>
    <w:p w14:paraId="7031F4AF" w14:textId="2775E014" w:rsidR="0071741B" w:rsidRPr="00211EF5" w:rsidRDefault="0071741B" w:rsidP="00B64837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Ensure compliance to </w:t>
      </w:r>
      <w:r w:rsidR="004F7C10">
        <w:rPr>
          <w:rFonts w:ascii="Calibri" w:eastAsia="Calibri" w:hAnsi="Calibri" w:cs="Calibri"/>
          <w:color w:val="7F7F7F"/>
          <w:sz w:val="20"/>
          <w:szCs w:val="20"/>
        </w:rPr>
        <w:t>trade and payment terms at all times,</w:t>
      </w:r>
    </w:p>
    <w:p w14:paraId="702219C8" w14:textId="2BF599FC" w:rsidR="00211EF5" w:rsidRPr="00371008" w:rsidRDefault="00211EF5" w:rsidP="00B64837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Managing relationships and people with responsibility for capacity development of team,</w:t>
      </w:r>
    </w:p>
    <w:p w14:paraId="08211B89" w14:textId="501355BD" w:rsidR="00371008" w:rsidRPr="00371008" w:rsidRDefault="00371008" w:rsidP="00B64837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lastRenderedPageBreak/>
        <w:t>Monitor and report all customer and team feedback,</w:t>
      </w:r>
    </w:p>
    <w:p w14:paraId="6326E38C" w14:textId="26FB68A4" w:rsidR="00F415BD" w:rsidRDefault="00371008" w:rsidP="00F415BD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Regularly review</w:t>
      </w:r>
      <w:r w:rsidR="00BD17E5">
        <w:rPr>
          <w:rFonts w:ascii="Calibri" w:eastAsia="Calibri" w:hAnsi="Calibri" w:cs="Calibri"/>
          <w:color w:val="7F7F7F"/>
          <w:sz w:val="20"/>
          <w:szCs w:val="20"/>
        </w:rPr>
        <w:t xml:space="preserve"> and assess sales performance in existing areas and ensure the achievement</w:t>
      </w:r>
      <w:r w:rsidR="00BB3CDC">
        <w:rPr>
          <w:rFonts w:ascii="Calibri" w:eastAsia="Calibri" w:hAnsi="Calibri" w:cs="Calibri"/>
          <w:color w:val="7F7F7F"/>
          <w:sz w:val="20"/>
          <w:szCs w:val="20"/>
        </w:rPr>
        <w:t xml:space="preserve"> of category sales targets.</w:t>
      </w:r>
    </w:p>
    <w:p w14:paraId="15EA2948" w14:textId="77777777" w:rsidR="00F415BD" w:rsidRPr="00F415BD" w:rsidRDefault="00F415BD" w:rsidP="00F415BD">
      <w:pPr>
        <w:pBdr>
          <w:left w:val="none" w:sz="0" w:space="1" w:color="auto"/>
        </w:pBdr>
        <w:spacing w:after="120" w:line="312" w:lineRule="auto"/>
        <w:ind w:left="216"/>
        <w:rPr>
          <w:color w:val="5B9BD5"/>
          <w:sz w:val="20"/>
          <w:szCs w:val="20"/>
        </w:rPr>
      </w:pPr>
    </w:p>
    <w:p w14:paraId="32C5AD2A" w14:textId="5211E4C0" w:rsidR="00734A86" w:rsidRPr="00266ADA" w:rsidRDefault="00266ADA" w:rsidP="00266ADA">
      <w:pPr>
        <w:spacing w:after="180" w:line="312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OLAM </w:t>
      </w:r>
    </w:p>
    <w:p w14:paraId="4E128ACA" w14:textId="65568E20" w:rsidR="00613B25" w:rsidRDefault="00613B25" w:rsidP="00EE1BAD">
      <w:pPr>
        <w:spacing w:after="180" w:line="312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Senior Sales Officer – Trade Activations (Lagos &amp; South West) (Modern Trade/Distributor Management/Brand &amp; Category Activations/Off-Trade/Key Account/Open  Market) | 2020– </w:t>
      </w:r>
      <w:r w:rsidR="00DE3460">
        <w:rPr>
          <w:rFonts w:ascii="Calibri" w:eastAsia="Calibri" w:hAnsi="Calibri" w:cs="Calibri"/>
          <w:b/>
          <w:bCs/>
          <w:color w:val="7F7F7F"/>
          <w:sz w:val="20"/>
          <w:szCs w:val="20"/>
        </w:rPr>
        <w:t>2020</w:t>
      </w:r>
    </w:p>
    <w:p w14:paraId="38633B27" w14:textId="77777777" w:rsidR="00613B25" w:rsidRDefault="00613B25" w:rsidP="00EE1BAD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Responsible for development, creating and managing brand activations for assigned region (Lagos and Southwest),</w:t>
      </w:r>
    </w:p>
    <w:p w14:paraId="51E123DA" w14:textId="77777777" w:rsidR="00613B25" w:rsidRDefault="00613B25" w:rsidP="00EE1BAD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Ensure activations are carried out in the right trade channels for maximum results,</w:t>
      </w:r>
    </w:p>
    <w:p w14:paraId="4529567C" w14:textId="77777777" w:rsidR="00613B25" w:rsidRDefault="00613B25" w:rsidP="00EE1BAD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Co-manage, plan and draw up regional category and brand activities with the Marketing and Brand team,</w:t>
      </w:r>
    </w:p>
    <w:p w14:paraId="5DE7A94A" w14:textId="77777777" w:rsidR="00613B25" w:rsidRPr="00201C11" w:rsidRDefault="00613B25" w:rsidP="00EE1BAD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Responsible reporting, evaluating and analyzing success of previous campaigns for the region, </w:t>
      </w:r>
      <w:proofErr w:type="spellStart"/>
      <w:r>
        <w:rPr>
          <w:rFonts w:ascii="Calibri" w:eastAsia="Calibri" w:hAnsi="Calibri" w:cs="Calibri"/>
          <w:color w:val="7F7F7F"/>
          <w:sz w:val="20"/>
          <w:szCs w:val="20"/>
        </w:rPr>
        <w:t>etc</w:t>
      </w:r>
      <w:proofErr w:type="spellEnd"/>
    </w:p>
    <w:p w14:paraId="1B565859" w14:textId="77777777" w:rsidR="00613B25" w:rsidRPr="00201C11" w:rsidRDefault="00613B25" w:rsidP="00EE1BAD">
      <w:pPr>
        <w:pBdr>
          <w:left w:val="none" w:sz="0" w:space="1" w:color="auto"/>
        </w:pBdr>
        <w:spacing w:after="120" w:line="312" w:lineRule="auto"/>
        <w:ind w:left="216"/>
        <w:rPr>
          <w:b/>
          <w:bCs/>
          <w:color w:val="5B9BD5"/>
          <w:sz w:val="20"/>
          <w:szCs w:val="20"/>
        </w:rPr>
      </w:pPr>
      <w:r w:rsidRPr="00201C11">
        <w:rPr>
          <w:rFonts w:ascii="Calibri" w:eastAsia="Calibri" w:hAnsi="Calibri" w:cs="Calibri"/>
          <w:b/>
          <w:bCs/>
          <w:color w:val="7F7F7F"/>
          <w:sz w:val="20"/>
          <w:szCs w:val="20"/>
        </w:rPr>
        <w:t>Key Achievement (s)</w:t>
      </w:r>
    </w:p>
    <w:p w14:paraId="5A88075A" w14:textId="77777777" w:rsidR="00613B25" w:rsidRPr="00A37D10" w:rsidRDefault="00613B25" w:rsidP="00EE1BAD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Contributed to the currently running NCP plan on </w:t>
      </w:r>
      <w:proofErr w:type="spellStart"/>
      <w:r>
        <w:rPr>
          <w:rFonts w:ascii="Calibri" w:eastAsia="Calibri" w:hAnsi="Calibri" w:cs="Calibri"/>
          <w:color w:val="7F7F7F"/>
          <w:sz w:val="20"/>
          <w:szCs w:val="20"/>
        </w:rPr>
        <w:t>Purebliss</w:t>
      </w:r>
      <w:proofErr w:type="spellEnd"/>
      <w:r>
        <w:rPr>
          <w:rFonts w:ascii="Calibri" w:eastAsia="Calibri" w:hAnsi="Calibri" w:cs="Calibri"/>
          <w:color w:val="7F7F7F"/>
          <w:sz w:val="20"/>
          <w:szCs w:val="20"/>
        </w:rPr>
        <w:t xml:space="preserve"> SKUs,</w:t>
      </w:r>
    </w:p>
    <w:p w14:paraId="2F8EEA4D" w14:textId="77777777" w:rsidR="00613B25" w:rsidRPr="00DD5947" w:rsidRDefault="00613B25" w:rsidP="00EE1BAD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Drew up a regional Distributor activation plan for a SLOB (Sweet &amp; Biscuits) that resulted in about 50% increase for the brands in the region across all our </w:t>
      </w:r>
      <w:proofErr w:type="spellStart"/>
      <w:r>
        <w:rPr>
          <w:rFonts w:ascii="Calibri" w:eastAsia="Calibri" w:hAnsi="Calibri" w:cs="Calibri"/>
          <w:color w:val="7F7F7F"/>
          <w:sz w:val="20"/>
          <w:szCs w:val="20"/>
        </w:rPr>
        <w:t>DBs.</w:t>
      </w:r>
      <w:proofErr w:type="spellEnd"/>
    </w:p>
    <w:p w14:paraId="18BF6750" w14:textId="77777777" w:rsidR="00613B25" w:rsidRPr="00335CCC" w:rsidRDefault="00613B25" w:rsidP="00EE1BAD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Planned and developed numerous self funded activations to assist in depletion of SLOBs –Sweets (</w:t>
      </w:r>
      <w:proofErr w:type="spellStart"/>
      <w:r>
        <w:rPr>
          <w:rFonts w:ascii="Calibri" w:eastAsia="Calibri" w:hAnsi="Calibri" w:cs="Calibri"/>
          <w:color w:val="7F7F7F"/>
          <w:sz w:val="20"/>
          <w:szCs w:val="20"/>
        </w:rPr>
        <w:t>Topmint</w:t>
      </w:r>
      <w:proofErr w:type="spellEnd"/>
      <w:r>
        <w:rPr>
          <w:rFonts w:ascii="Calibri" w:eastAsia="Calibri" w:hAnsi="Calibri" w:cs="Calibri"/>
          <w:color w:val="7F7F7F"/>
          <w:sz w:val="20"/>
          <w:szCs w:val="20"/>
        </w:rPr>
        <w:t>) across DBs in Lagos and the Southwest,</w:t>
      </w:r>
    </w:p>
    <w:p w14:paraId="01EB2BA7" w14:textId="77777777" w:rsidR="00613B25" w:rsidRDefault="00613B25" w:rsidP="00EE1BAD">
      <w:pPr>
        <w:numPr>
          <w:ilvl w:val="0"/>
          <w:numId w:val="1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Drew up a two months  regional Open Market activation plan for a new innovation--Biscuit (King Crackers) that resulted in 100% stocking region wise of same brand by the second month.</w:t>
      </w:r>
    </w:p>
    <w:p w14:paraId="419BBD7D" w14:textId="77777777" w:rsidR="004A0D7F" w:rsidRDefault="004A0D7F">
      <w:pPr>
        <w:spacing w:after="180" w:line="312" w:lineRule="auto"/>
        <w:rPr>
          <w:sz w:val="20"/>
          <w:szCs w:val="20"/>
        </w:rPr>
      </w:pPr>
    </w:p>
    <w:p w14:paraId="0EC14393" w14:textId="77777777" w:rsidR="004A0D7F" w:rsidRDefault="00712D66">
      <w:pPr>
        <w:spacing w:after="180" w:line="312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Guinness Nigeria Plc (Diageo)</w:t>
      </w:r>
    </w:p>
    <w:p w14:paraId="274A05BE" w14:textId="77777777" w:rsidR="004A0D7F" w:rsidRDefault="00712D66">
      <w:pPr>
        <w:spacing w:after="180" w:line="312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Territory Sales Manager (Distributor Management/Trade Marketing/Modern Trade/Coaching/Retail Development/Wholesale) | 2017- 2019</w:t>
      </w:r>
    </w:p>
    <w:p w14:paraId="5DCB0B5C" w14:textId="77777777" w:rsidR="004A0D7F" w:rsidRDefault="00712D66">
      <w:pPr>
        <w:numPr>
          <w:ilvl w:val="0"/>
          <w:numId w:val="2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Ensure that all trade channels  in the assigned territory adhere to compliance requirements in all areas of operational activities, company policies and procedures,</w:t>
      </w:r>
    </w:p>
    <w:p w14:paraId="517FB13F" w14:textId="77777777" w:rsidR="004A0D7F" w:rsidRDefault="00712D66">
      <w:pPr>
        <w:numPr>
          <w:ilvl w:val="0"/>
          <w:numId w:val="2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Responsible for weekly coaching and managing people and team to effectively deliver on called out business KPIs,</w:t>
      </w:r>
    </w:p>
    <w:p w14:paraId="2ABF9C26" w14:textId="77777777" w:rsidR="004A0D7F" w:rsidRDefault="00712D66">
      <w:pPr>
        <w:numPr>
          <w:ilvl w:val="0"/>
          <w:numId w:val="2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Responsible for implementation of trade marketing activities and driving compliance to the Route to Market model within assigned territory,</w:t>
      </w:r>
    </w:p>
    <w:p w14:paraId="13D6249D" w14:textId="77777777" w:rsidR="004A0D7F" w:rsidRDefault="00712D66">
      <w:pPr>
        <w:numPr>
          <w:ilvl w:val="0"/>
          <w:numId w:val="2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Responsible for formulation and implementation of the retail or wholesale strategy for assigned area, </w:t>
      </w:r>
    </w:p>
    <w:p w14:paraId="19476777" w14:textId="77777777" w:rsidR="004A0D7F" w:rsidRDefault="00712D66">
      <w:pPr>
        <w:numPr>
          <w:ilvl w:val="0"/>
          <w:numId w:val="2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lastRenderedPageBreak/>
        <w:t xml:space="preserve">Keep and update a database of outlets within the territory,  and gather/report market competitive intelligence to aid decision making, </w:t>
      </w:r>
      <w:proofErr w:type="spellStart"/>
      <w:r>
        <w:rPr>
          <w:rFonts w:ascii="Calibri" w:eastAsia="Calibri" w:hAnsi="Calibri" w:cs="Calibri"/>
          <w:color w:val="7F7F7F"/>
          <w:sz w:val="20"/>
          <w:szCs w:val="20"/>
        </w:rPr>
        <w:t>etc</w:t>
      </w:r>
      <w:proofErr w:type="spellEnd"/>
    </w:p>
    <w:p w14:paraId="6358FE32" w14:textId="77777777" w:rsidR="004A0D7F" w:rsidRDefault="00712D66">
      <w:pPr>
        <w:spacing w:after="120" w:line="312" w:lineRule="auto"/>
        <w:ind w:left="21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Key Achievement(s)</w:t>
      </w:r>
    </w:p>
    <w:p w14:paraId="681CA651" w14:textId="77777777" w:rsidR="004A0D7F" w:rsidRDefault="00712D66">
      <w:pPr>
        <w:numPr>
          <w:ilvl w:val="0"/>
          <w:numId w:val="3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Increased territory coverage/accounts by 50%,</w:t>
      </w:r>
    </w:p>
    <w:p w14:paraId="2E256FAE" w14:textId="77777777" w:rsidR="004A0D7F" w:rsidRDefault="00712D66">
      <w:pPr>
        <w:numPr>
          <w:ilvl w:val="0"/>
          <w:numId w:val="3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Realigned territory profile geographically increasing efficiency by 20%,</w:t>
      </w:r>
    </w:p>
    <w:p w14:paraId="6D3A4285" w14:textId="77777777" w:rsidR="004A0D7F" w:rsidRDefault="00712D66">
      <w:pPr>
        <w:numPr>
          <w:ilvl w:val="0"/>
          <w:numId w:val="3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Developed a new route within the territory.</w:t>
      </w:r>
    </w:p>
    <w:p w14:paraId="6F16E020" w14:textId="77777777" w:rsidR="004A0D7F" w:rsidRDefault="004A0D7F">
      <w:pPr>
        <w:spacing w:after="120" w:line="312" w:lineRule="auto"/>
        <w:rPr>
          <w:sz w:val="20"/>
          <w:szCs w:val="20"/>
        </w:rPr>
      </w:pPr>
    </w:p>
    <w:p w14:paraId="5BA1168C" w14:textId="77777777" w:rsidR="004A0D7F" w:rsidRDefault="00712D66">
      <w:pPr>
        <w:spacing w:after="180" w:line="312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Guinness Nigeria Plc (Diageo)</w:t>
      </w:r>
    </w:p>
    <w:p w14:paraId="4DEADA7E" w14:textId="77777777" w:rsidR="004A0D7F" w:rsidRDefault="00712D66">
      <w:pPr>
        <w:spacing w:after="180" w:line="312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Retail Sales Manager (Relief) (Distributor Management/Customer Marketing/Retail Development) | 2015-2015</w:t>
      </w:r>
    </w:p>
    <w:p w14:paraId="45CCE140" w14:textId="77777777" w:rsidR="004A0D7F" w:rsidRDefault="00712D66">
      <w:pPr>
        <w:numPr>
          <w:ilvl w:val="0"/>
          <w:numId w:val="4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Improve stock management and consistent retail standards,</w:t>
      </w:r>
    </w:p>
    <w:p w14:paraId="5FEA270B" w14:textId="77777777" w:rsidR="004A0D7F" w:rsidRDefault="00712D66">
      <w:pPr>
        <w:numPr>
          <w:ilvl w:val="0"/>
          <w:numId w:val="4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Ensure promotional activity is in the right outlets and support delivery of all marketing campaigns in the assigned area and ensure it is well managed,</w:t>
      </w:r>
    </w:p>
    <w:p w14:paraId="34E8C62F" w14:textId="77777777" w:rsidR="004A0D7F" w:rsidRDefault="00712D66">
      <w:pPr>
        <w:numPr>
          <w:ilvl w:val="0"/>
          <w:numId w:val="4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Responsible for clearly communicating of sales targets and retail execution objectives to Reps and Merchandisers so that they remain well informed of their required contributions,</w:t>
      </w:r>
    </w:p>
    <w:p w14:paraId="6107D635" w14:textId="77777777" w:rsidR="004A0D7F" w:rsidRDefault="00712D66">
      <w:pPr>
        <w:numPr>
          <w:ilvl w:val="0"/>
          <w:numId w:val="4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 Increase Loyalty and Support of Trade partners, </w:t>
      </w:r>
      <w:proofErr w:type="spellStart"/>
      <w:r>
        <w:rPr>
          <w:rFonts w:ascii="Calibri" w:eastAsia="Calibri" w:hAnsi="Calibri" w:cs="Calibri"/>
          <w:color w:val="7F7F7F"/>
          <w:sz w:val="20"/>
          <w:szCs w:val="20"/>
        </w:rPr>
        <w:t>etc</w:t>
      </w:r>
      <w:proofErr w:type="spellEnd"/>
    </w:p>
    <w:p w14:paraId="04B1A6FE" w14:textId="77777777" w:rsidR="004A0D7F" w:rsidRDefault="00712D66">
      <w:pPr>
        <w:spacing w:after="120" w:line="312" w:lineRule="auto"/>
        <w:ind w:left="21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Key Achievement(s)</w:t>
      </w:r>
    </w:p>
    <w:p w14:paraId="2E601BCA" w14:textId="77777777" w:rsidR="004A0D7F" w:rsidRDefault="00712D66">
      <w:pPr>
        <w:numPr>
          <w:ilvl w:val="0"/>
          <w:numId w:val="5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Consistently met and exceeded monthly sales targets.</w:t>
      </w:r>
    </w:p>
    <w:p w14:paraId="3816F318" w14:textId="77777777" w:rsidR="004A0D7F" w:rsidRDefault="004A0D7F">
      <w:pPr>
        <w:spacing w:after="120" w:line="312" w:lineRule="auto"/>
        <w:ind w:left="216"/>
        <w:rPr>
          <w:sz w:val="20"/>
          <w:szCs w:val="20"/>
        </w:rPr>
      </w:pPr>
    </w:p>
    <w:p w14:paraId="6378A9F9" w14:textId="77777777" w:rsidR="004A0D7F" w:rsidRDefault="00712D66">
      <w:pPr>
        <w:spacing w:after="180" w:line="312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Guinness Nigeria Plc (Diageo)</w:t>
      </w:r>
    </w:p>
    <w:p w14:paraId="271D8F86" w14:textId="77777777" w:rsidR="004A0D7F" w:rsidRDefault="00712D66">
      <w:pPr>
        <w:spacing w:after="180" w:line="312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Retail Sales Executive (On-Trade/Premium &amp; Key Accounts)| 2016- 2017</w:t>
      </w:r>
    </w:p>
    <w:p w14:paraId="3417C7E5" w14:textId="77777777" w:rsidR="004A0D7F" w:rsidRDefault="00712D66">
      <w:pPr>
        <w:numPr>
          <w:ilvl w:val="0"/>
          <w:numId w:val="6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Responsible for the account management and trade activation in assigned outlets</w:t>
      </w:r>
    </w:p>
    <w:p w14:paraId="0F5C6939" w14:textId="77777777" w:rsidR="004A0D7F" w:rsidRDefault="00712D66">
      <w:pPr>
        <w:numPr>
          <w:ilvl w:val="0"/>
          <w:numId w:val="6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Use of Sales Force Automation (SFA) system in trade to capture SKU, Coverage, Distribution, Pricing of outlets visited</w:t>
      </w:r>
    </w:p>
    <w:p w14:paraId="673D58B1" w14:textId="77777777" w:rsidR="004A0D7F" w:rsidRDefault="00712D66">
      <w:pPr>
        <w:numPr>
          <w:ilvl w:val="0"/>
          <w:numId w:val="6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Listing of innovations and priority brands, and pre-selling of total portfolio (Beer and Spirits) in the right quantity</w:t>
      </w:r>
    </w:p>
    <w:p w14:paraId="378065DA" w14:textId="77777777" w:rsidR="004A0D7F" w:rsidRDefault="00712D66">
      <w:pPr>
        <w:numPr>
          <w:ilvl w:val="0"/>
          <w:numId w:val="6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Ensure achievement of basic sales drivers (price compliance, distribution, quality, visibility) within assigned territory/outlets</w:t>
      </w:r>
    </w:p>
    <w:p w14:paraId="53D03715" w14:textId="77777777" w:rsidR="004A0D7F" w:rsidRDefault="00712D66">
      <w:pPr>
        <w:numPr>
          <w:ilvl w:val="0"/>
          <w:numId w:val="6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Ensure sell-out of distributors/market share growth are achieved via monitoring the Retail Redistribution Scheme, and excellent execution of promotions, </w:t>
      </w:r>
      <w:proofErr w:type="spellStart"/>
      <w:r>
        <w:rPr>
          <w:rFonts w:ascii="Calibri" w:eastAsia="Calibri" w:hAnsi="Calibri" w:cs="Calibri"/>
          <w:color w:val="7F7F7F"/>
          <w:sz w:val="20"/>
          <w:szCs w:val="20"/>
        </w:rPr>
        <w:t>etc</w:t>
      </w:r>
      <w:proofErr w:type="spellEnd"/>
    </w:p>
    <w:p w14:paraId="75DE0721" w14:textId="77777777" w:rsidR="004A0D7F" w:rsidRDefault="00712D66">
      <w:pPr>
        <w:spacing w:after="120" w:line="312" w:lineRule="auto"/>
        <w:ind w:left="21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Key Achievement(s)</w:t>
      </w:r>
    </w:p>
    <w:p w14:paraId="61C46968" w14:textId="77777777" w:rsidR="004A0D7F" w:rsidRDefault="00712D66">
      <w:pPr>
        <w:numPr>
          <w:ilvl w:val="0"/>
          <w:numId w:val="7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Came 1</w:t>
      </w:r>
      <w:r>
        <w:rPr>
          <w:rFonts w:ascii="Calibri" w:eastAsia="Calibri" w:hAnsi="Calibri" w:cs="Calibri"/>
          <w:color w:val="7F7F7F"/>
          <w:sz w:val="20"/>
          <w:szCs w:val="20"/>
          <w:vertAlign w:val="superscript"/>
        </w:rPr>
        <w:t>st</w:t>
      </w:r>
      <w:r>
        <w:rPr>
          <w:rFonts w:ascii="Calibri" w:eastAsia="Calibri" w:hAnsi="Calibri" w:cs="Calibri"/>
          <w:color w:val="7F7F7F"/>
          <w:sz w:val="20"/>
          <w:szCs w:val="20"/>
        </w:rPr>
        <w:t xml:space="preserve">  Position on Performance achievement in the North Division at 155%.</w:t>
      </w:r>
    </w:p>
    <w:p w14:paraId="470CB4B1" w14:textId="77777777" w:rsidR="004A0D7F" w:rsidRDefault="00712D66">
      <w:pPr>
        <w:numPr>
          <w:ilvl w:val="0"/>
          <w:numId w:val="7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Came 2</w:t>
      </w:r>
      <w:r>
        <w:rPr>
          <w:rFonts w:ascii="Calibri" w:eastAsia="Calibri" w:hAnsi="Calibri" w:cs="Calibri"/>
          <w:color w:val="7F7F7F"/>
          <w:sz w:val="20"/>
          <w:szCs w:val="20"/>
          <w:vertAlign w:val="superscript"/>
        </w:rPr>
        <w:t>nd</w:t>
      </w:r>
      <w:r>
        <w:rPr>
          <w:rFonts w:ascii="Calibri" w:eastAsia="Calibri" w:hAnsi="Calibri" w:cs="Calibri"/>
          <w:color w:val="7F7F7F"/>
          <w:sz w:val="20"/>
          <w:szCs w:val="20"/>
        </w:rPr>
        <w:t xml:space="preserve"> Position (Monthly Performance Rating) Pan Nigeria at 129%.</w:t>
      </w:r>
    </w:p>
    <w:p w14:paraId="4D7CB215" w14:textId="77777777" w:rsidR="004A0D7F" w:rsidRDefault="004A0D7F">
      <w:pPr>
        <w:spacing w:after="120" w:line="312" w:lineRule="auto"/>
        <w:rPr>
          <w:sz w:val="20"/>
          <w:szCs w:val="20"/>
        </w:rPr>
      </w:pPr>
    </w:p>
    <w:p w14:paraId="43C8A9EB" w14:textId="77777777" w:rsidR="004A0D7F" w:rsidRDefault="00712D66">
      <w:pPr>
        <w:spacing w:after="180" w:line="312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Guinness Nigeria Plc (Diageo)</w:t>
      </w:r>
    </w:p>
    <w:p w14:paraId="042B717E" w14:textId="77777777" w:rsidR="004A0D7F" w:rsidRDefault="00712D66">
      <w:pPr>
        <w:spacing w:after="180" w:line="312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Sales Executive (On-Trade/Off-Trade/Key Account/Open  Market) | 2014 – 2016</w:t>
      </w:r>
    </w:p>
    <w:p w14:paraId="11ADAF71" w14:textId="77777777" w:rsidR="004A0D7F" w:rsidRDefault="00712D66">
      <w:pPr>
        <w:numPr>
          <w:ilvl w:val="0"/>
          <w:numId w:val="8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Responsible for Account Management and Activation in assigned outlets.</w:t>
      </w:r>
    </w:p>
    <w:p w14:paraId="4F302C29" w14:textId="77777777" w:rsidR="004A0D7F" w:rsidRDefault="00712D66">
      <w:pPr>
        <w:numPr>
          <w:ilvl w:val="0"/>
          <w:numId w:val="8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Ensure effective customer/ business development to counter competitive activities in these outlets, </w:t>
      </w:r>
    </w:p>
    <w:p w14:paraId="061AFDE2" w14:textId="77777777" w:rsidR="004A0D7F" w:rsidRDefault="00712D66">
      <w:pPr>
        <w:numPr>
          <w:ilvl w:val="0"/>
          <w:numId w:val="8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Ensure achievement of Basic sales drivers/ Outlet Activation Standards (price compliance, distribution, quality, visibility) within assigned territory,</w:t>
      </w:r>
    </w:p>
    <w:p w14:paraId="548A8A89" w14:textId="77777777" w:rsidR="004A0D7F" w:rsidRDefault="00712D66">
      <w:pPr>
        <w:numPr>
          <w:ilvl w:val="0"/>
          <w:numId w:val="8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Responsible for maintaining and updating database of trade channels within the route assigned, </w:t>
      </w:r>
      <w:proofErr w:type="spellStart"/>
      <w:r>
        <w:rPr>
          <w:rFonts w:ascii="Calibri" w:eastAsia="Calibri" w:hAnsi="Calibri" w:cs="Calibri"/>
          <w:color w:val="7F7F7F"/>
          <w:sz w:val="20"/>
          <w:szCs w:val="20"/>
        </w:rPr>
        <w:t>etc</w:t>
      </w:r>
      <w:proofErr w:type="spellEnd"/>
    </w:p>
    <w:p w14:paraId="61F195E4" w14:textId="77777777" w:rsidR="004A0D7F" w:rsidRDefault="00712D66">
      <w:pPr>
        <w:spacing w:after="120" w:line="312" w:lineRule="auto"/>
        <w:ind w:left="216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7F7F7F"/>
          <w:sz w:val="20"/>
          <w:szCs w:val="20"/>
        </w:rPr>
        <w:t>Key Achievement(s)</w:t>
      </w:r>
    </w:p>
    <w:p w14:paraId="0C1029CB" w14:textId="77777777" w:rsidR="004A0D7F" w:rsidRDefault="00712D66">
      <w:pPr>
        <w:numPr>
          <w:ilvl w:val="0"/>
          <w:numId w:val="9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Achieved brand distribution of 100% for Smirnoff Double Black </w:t>
      </w:r>
      <w:proofErr w:type="spellStart"/>
      <w:r>
        <w:rPr>
          <w:rFonts w:ascii="Calibri" w:eastAsia="Calibri" w:hAnsi="Calibri" w:cs="Calibri"/>
          <w:color w:val="7F7F7F"/>
          <w:sz w:val="20"/>
          <w:szCs w:val="20"/>
        </w:rPr>
        <w:t>Guarana</w:t>
      </w:r>
      <w:proofErr w:type="spellEnd"/>
      <w:r>
        <w:rPr>
          <w:rFonts w:ascii="Calibri" w:eastAsia="Calibri" w:hAnsi="Calibri" w:cs="Calibri"/>
          <w:color w:val="7F7F7F"/>
          <w:sz w:val="20"/>
          <w:szCs w:val="20"/>
        </w:rPr>
        <w:t xml:space="preserve"> after launch in my accounts.</w:t>
      </w:r>
    </w:p>
    <w:p w14:paraId="631FFBAE" w14:textId="77777777" w:rsidR="004A0D7F" w:rsidRDefault="00712D66">
      <w:pPr>
        <w:numPr>
          <w:ilvl w:val="0"/>
          <w:numId w:val="9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Developed a territory from scratch achieving 100% outlet growth/enlistment.</w:t>
      </w:r>
    </w:p>
    <w:p w14:paraId="5D071F1F" w14:textId="77777777" w:rsidR="004A0D7F" w:rsidRDefault="00712D66">
      <w:pPr>
        <w:numPr>
          <w:ilvl w:val="0"/>
          <w:numId w:val="9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Came 1</w:t>
      </w:r>
      <w:r>
        <w:rPr>
          <w:rFonts w:ascii="Calibri" w:eastAsia="Calibri" w:hAnsi="Calibri" w:cs="Calibri"/>
          <w:color w:val="7F7F7F"/>
          <w:sz w:val="20"/>
          <w:szCs w:val="20"/>
          <w:vertAlign w:val="superscript"/>
        </w:rPr>
        <w:t>st</w:t>
      </w:r>
      <w:r>
        <w:rPr>
          <w:rFonts w:ascii="Calibri" w:eastAsia="Calibri" w:hAnsi="Calibri" w:cs="Calibri"/>
          <w:color w:val="7F7F7F"/>
          <w:sz w:val="20"/>
          <w:szCs w:val="20"/>
        </w:rPr>
        <w:t xml:space="preserve"> Position (Pricing) Pan Nigeria at 133%.</w:t>
      </w:r>
    </w:p>
    <w:p w14:paraId="7541CB17" w14:textId="77777777" w:rsidR="004A0D7F" w:rsidRDefault="004A0D7F">
      <w:pPr>
        <w:spacing w:after="120" w:line="312" w:lineRule="auto"/>
        <w:ind w:left="216" w:hanging="216"/>
        <w:rPr>
          <w:sz w:val="20"/>
          <w:szCs w:val="20"/>
        </w:rPr>
      </w:pPr>
    </w:p>
    <w:p w14:paraId="78192198" w14:textId="77777777" w:rsidR="004A0D7F" w:rsidRDefault="00712D66">
      <w:pPr>
        <w:pStyle w:val="Heading1"/>
        <w:keepLines/>
        <w:pBdr>
          <w:top w:val="single" w:sz="24" w:space="5" w:color="262626"/>
          <w:bottom w:val="single" w:sz="8" w:space="5" w:color="7F7F7F"/>
        </w:pBdr>
        <w:spacing w:after="160"/>
      </w:pPr>
      <w:r>
        <w:rPr>
          <w:rFonts w:ascii="Calibri Light" w:eastAsia="Calibri Light" w:hAnsi="Calibri Light" w:cs="Calibri Light"/>
          <w:caps/>
          <w:color w:val="44546A"/>
          <w:sz w:val="24"/>
          <w:szCs w:val="24"/>
        </w:rPr>
        <w:t>Skills</w:t>
      </w:r>
    </w:p>
    <w:p w14:paraId="772AC850" w14:textId="77777777" w:rsidR="004A0D7F" w:rsidRDefault="00712D66">
      <w:pPr>
        <w:spacing w:after="120" w:line="312" w:lineRule="auto"/>
        <w:ind w:left="216" w:hanging="216"/>
        <w:rPr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IT, Management, MS Excel, MS Word, Communication, Coaching, Budgeting,  Negotiation, Presentation, Persuasive Selling, Analytical, Critical Thinking, Leadership, Team skills.</w:t>
      </w:r>
    </w:p>
    <w:sdt>
      <w:sdtPr>
        <w:id w:val="681780389"/>
        <w:placeholder>
          <w:docPart w:val="DefaultPlaceholder_22675703"/>
        </w:placeholder>
        <w:showingPlcHdr/>
      </w:sdtPr>
      <w:sdtEndPr/>
      <w:sdtContent>
        <w:p w14:paraId="3F53AE42" w14:textId="77777777" w:rsidR="004A0D7F" w:rsidRDefault="00712D66">
          <w:pPr>
            <w:pStyle w:val="Heading1"/>
            <w:keepLines/>
            <w:pBdr>
              <w:top w:val="single" w:sz="24" w:space="5" w:color="262626"/>
              <w:bottom w:val="single" w:sz="8" w:space="5" w:color="7F7F7F"/>
            </w:pBdr>
            <w:spacing w:after="160"/>
          </w:pPr>
          <w:r>
            <w:rPr>
              <w:rFonts w:ascii="Calibri Light" w:eastAsia="Calibri Light" w:hAnsi="Calibri Light" w:cs="Calibri Light"/>
              <w:caps/>
              <w:color w:val="44546A"/>
              <w:sz w:val="24"/>
              <w:szCs w:val="24"/>
            </w:rPr>
            <w:t>Education</w:t>
          </w:r>
        </w:p>
      </w:sdtContent>
    </w:sdt>
    <w:p w14:paraId="50F3AA6D" w14:textId="75974115" w:rsidR="008277FE" w:rsidRPr="001068B5" w:rsidRDefault="008277FE" w:rsidP="008277FE">
      <w:pPr>
        <w:numPr>
          <w:ilvl w:val="0"/>
          <w:numId w:val="10"/>
        </w:numPr>
        <w:pBdr>
          <w:left w:val="none" w:sz="0" w:space="1" w:color="auto"/>
        </w:pBdr>
        <w:spacing w:line="312" w:lineRule="auto"/>
        <w:ind w:left="216" w:hanging="216"/>
        <w:rPr>
          <w:b/>
          <w:bCs/>
          <w:color w:val="5B9BD5"/>
          <w:sz w:val="20"/>
          <w:szCs w:val="20"/>
        </w:rPr>
      </w:pPr>
      <w:r w:rsidRPr="001068B5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University </w:t>
      </w:r>
      <w:r w:rsidR="002D79E3" w:rsidRPr="001068B5">
        <w:rPr>
          <w:rFonts w:ascii="Calibri" w:eastAsia="Calibri" w:hAnsi="Calibri" w:cs="Calibri"/>
          <w:b/>
          <w:bCs/>
          <w:color w:val="7F7F7F"/>
          <w:sz w:val="20"/>
          <w:szCs w:val="20"/>
        </w:rPr>
        <w:t>of South Florida</w:t>
      </w:r>
      <w:r w:rsidRPr="001068B5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 (</w:t>
      </w:r>
      <w:proofErr w:type="spellStart"/>
      <w:r w:rsidR="00602FEE" w:rsidRPr="001068B5">
        <w:rPr>
          <w:rFonts w:ascii="Calibri" w:eastAsia="Calibri" w:hAnsi="Calibri" w:cs="Calibri"/>
          <w:b/>
          <w:bCs/>
          <w:color w:val="7F7F7F"/>
          <w:sz w:val="20"/>
          <w:szCs w:val="20"/>
        </w:rPr>
        <w:t>Muma</w:t>
      </w:r>
      <w:proofErr w:type="spellEnd"/>
      <w:r w:rsidR="00602FEE" w:rsidRPr="001068B5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 College of Business</w:t>
      </w:r>
      <w:r w:rsidRPr="001068B5">
        <w:rPr>
          <w:rFonts w:ascii="Calibri" w:eastAsia="Calibri" w:hAnsi="Calibri" w:cs="Calibri"/>
          <w:b/>
          <w:bCs/>
          <w:color w:val="7F7F7F"/>
          <w:sz w:val="20"/>
          <w:szCs w:val="20"/>
        </w:rPr>
        <w:t>).</w:t>
      </w:r>
    </w:p>
    <w:p w14:paraId="046D612E" w14:textId="5E89AF16" w:rsidR="006D3C8E" w:rsidRDefault="006D3C8E" w:rsidP="006D3C8E">
      <w:pPr>
        <w:pBdr>
          <w:left w:val="none" w:sz="0" w:space="1" w:color="auto"/>
        </w:pBdr>
        <w:spacing w:line="312" w:lineRule="auto"/>
        <w:ind w:left="216"/>
        <w:rPr>
          <w:rFonts w:ascii="Calibri" w:eastAsia="Calibri" w:hAnsi="Calibri" w:cs="Calibri"/>
          <w:color w:val="7F7F7F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Diversity, Equity and Inclusion in the Workplace  | Certificate</w:t>
      </w:r>
    </w:p>
    <w:p w14:paraId="630ECBDC" w14:textId="64411802" w:rsidR="006D3C8E" w:rsidRPr="006D3C8E" w:rsidRDefault="00FA0C3C" w:rsidP="006D3C8E">
      <w:pPr>
        <w:pBdr>
          <w:left w:val="none" w:sz="0" w:space="1" w:color="auto"/>
        </w:pBdr>
        <w:spacing w:line="312" w:lineRule="auto"/>
        <w:ind w:left="216"/>
        <w:rPr>
          <w:rFonts w:ascii="Calibri" w:eastAsia="Calibri" w:hAnsi="Calibri" w:cs="Calibri"/>
          <w:color w:val="7F7F7F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2021</w:t>
      </w:r>
    </w:p>
    <w:p w14:paraId="46B79C16" w14:textId="77777777" w:rsidR="00D84E89" w:rsidRPr="0078716C" w:rsidRDefault="00D84E89" w:rsidP="0002459B">
      <w:pPr>
        <w:numPr>
          <w:ilvl w:val="0"/>
          <w:numId w:val="10"/>
        </w:numPr>
        <w:pBdr>
          <w:left w:val="none" w:sz="0" w:space="1" w:color="auto"/>
        </w:pBdr>
        <w:spacing w:line="312" w:lineRule="auto"/>
        <w:ind w:left="216" w:hanging="216"/>
        <w:rPr>
          <w:b/>
          <w:bCs/>
          <w:color w:val="5B9BD5"/>
          <w:sz w:val="20"/>
          <w:szCs w:val="20"/>
        </w:rPr>
      </w:pPr>
      <w:r w:rsidRPr="0078716C">
        <w:rPr>
          <w:rFonts w:ascii="Calibri" w:eastAsia="Calibri" w:hAnsi="Calibri" w:cs="Calibri"/>
          <w:b/>
          <w:bCs/>
          <w:color w:val="7F7F7F"/>
          <w:sz w:val="20"/>
          <w:szCs w:val="20"/>
        </w:rPr>
        <w:t>University of South Florida (</w:t>
      </w:r>
      <w:proofErr w:type="spellStart"/>
      <w:r w:rsidRPr="0078716C">
        <w:rPr>
          <w:rFonts w:ascii="Calibri" w:eastAsia="Calibri" w:hAnsi="Calibri" w:cs="Calibri"/>
          <w:b/>
          <w:bCs/>
          <w:color w:val="7F7F7F"/>
          <w:sz w:val="20"/>
          <w:szCs w:val="20"/>
        </w:rPr>
        <w:t>Muma</w:t>
      </w:r>
      <w:proofErr w:type="spellEnd"/>
      <w:r w:rsidRPr="0078716C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 College of Business).</w:t>
      </w:r>
    </w:p>
    <w:p w14:paraId="2EDE0824" w14:textId="47A6C425" w:rsidR="008277FE" w:rsidRDefault="0043163E" w:rsidP="004A06B5">
      <w:pPr>
        <w:spacing w:line="312" w:lineRule="auto"/>
        <w:ind w:left="216"/>
        <w:rPr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Emerging </w:t>
      </w:r>
      <w:r w:rsidR="00085639">
        <w:rPr>
          <w:rFonts w:ascii="Calibri" w:eastAsia="Calibri" w:hAnsi="Calibri" w:cs="Calibri"/>
          <w:color w:val="7F7F7F"/>
          <w:sz w:val="20"/>
          <w:szCs w:val="20"/>
        </w:rPr>
        <w:t>Trends in Global Services and Retail Management</w:t>
      </w:r>
      <w:r w:rsidR="008277FE">
        <w:rPr>
          <w:rFonts w:ascii="Calibri" w:eastAsia="Calibri" w:hAnsi="Calibri" w:cs="Calibri"/>
          <w:color w:val="7F7F7F"/>
          <w:sz w:val="20"/>
          <w:szCs w:val="20"/>
        </w:rPr>
        <w:t xml:space="preserve">  | </w:t>
      </w:r>
      <w:r w:rsidR="00802C2E">
        <w:rPr>
          <w:rFonts w:ascii="Calibri" w:eastAsia="Calibri" w:hAnsi="Calibri" w:cs="Calibri"/>
          <w:color w:val="7F7F7F"/>
          <w:sz w:val="20"/>
          <w:szCs w:val="20"/>
        </w:rPr>
        <w:t xml:space="preserve">Certificate </w:t>
      </w:r>
      <w:r w:rsidR="00A9064C">
        <w:rPr>
          <w:rFonts w:ascii="Calibri" w:eastAsia="Calibri" w:hAnsi="Calibri" w:cs="Calibri"/>
          <w:color w:val="7F7F7F"/>
          <w:sz w:val="20"/>
          <w:szCs w:val="20"/>
        </w:rPr>
        <w:t>(In view)</w:t>
      </w:r>
    </w:p>
    <w:p w14:paraId="1ED44F67" w14:textId="6ED62A51" w:rsidR="00D84E89" w:rsidRPr="00ED27B8" w:rsidRDefault="008277FE" w:rsidP="00A9064C">
      <w:pPr>
        <w:spacing w:line="312" w:lineRule="auto"/>
        <w:ind w:left="216"/>
        <w:rPr>
          <w:rFonts w:ascii="Calibri" w:eastAsia="Calibri" w:hAnsi="Calibri" w:cs="Calibri"/>
          <w:color w:val="7F7F7F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2021</w:t>
      </w:r>
    </w:p>
    <w:p w14:paraId="070AF1C3" w14:textId="6B43F56C" w:rsidR="00D84E89" w:rsidRPr="00D84E89" w:rsidRDefault="00712D66" w:rsidP="00D84E89">
      <w:pPr>
        <w:numPr>
          <w:ilvl w:val="0"/>
          <w:numId w:val="10"/>
        </w:numPr>
        <w:pBdr>
          <w:left w:val="none" w:sz="0" w:space="1" w:color="auto"/>
        </w:pBdr>
        <w:spacing w:line="312" w:lineRule="auto"/>
        <w:ind w:left="216" w:hanging="216"/>
        <w:rPr>
          <w:color w:val="5B9BD5"/>
          <w:sz w:val="20"/>
          <w:szCs w:val="20"/>
        </w:rPr>
      </w:pPr>
      <w:r w:rsidRPr="000343A1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University of Nigeria, </w:t>
      </w:r>
      <w:proofErr w:type="spellStart"/>
      <w:r w:rsidRPr="000343A1">
        <w:rPr>
          <w:rFonts w:ascii="Calibri" w:eastAsia="Calibri" w:hAnsi="Calibri" w:cs="Calibri"/>
          <w:b/>
          <w:bCs/>
          <w:color w:val="7F7F7F"/>
          <w:sz w:val="20"/>
          <w:szCs w:val="20"/>
        </w:rPr>
        <w:t>Nsukka</w:t>
      </w:r>
      <w:proofErr w:type="spellEnd"/>
      <w:r w:rsidRPr="000343A1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 (UNN)</w:t>
      </w:r>
      <w:r>
        <w:rPr>
          <w:rFonts w:ascii="Calibri" w:eastAsia="Calibri" w:hAnsi="Calibri" w:cs="Calibri"/>
          <w:color w:val="7F7F7F"/>
          <w:sz w:val="20"/>
          <w:szCs w:val="20"/>
        </w:rPr>
        <w:t>.</w:t>
      </w:r>
    </w:p>
    <w:p w14:paraId="22450604" w14:textId="77777777" w:rsidR="004A0D7F" w:rsidRDefault="00712D66">
      <w:pPr>
        <w:spacing w:line="312" w:lineRule="auto"/>
        <w:ind w:left="216"/>
        <w:rPr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Master of Business Administration (Marketing)  | MBA (In view) </w:t>
      </w:r>
    </w:p>
    <w:p w14:paraId="4D049827" w14:textId="509C69EC" w:rsidR="004A0D7F" w:rsidRDefault="00712D66">
      <w:pPr>
        <w:spacing w:line="312" w:lineRule="auto"/>
        <w:ind w:left="216"/>
        <w:rPr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2019-202</w:t>
      </w:r>
      <w:r w:rsidR="00632AD8">
        <w:rPr>
          <w:rFonts w:ascii="Calibri" w:eastAsia="Calibri" w:hAnsi="Calibri" w:cs="Calibri"/>
          <w:color w:val="7F7F7F"/>
          <w:sz w:val="20"/>
          <w:szCs w:val="20"/>
        </w:rPr>
        <w:t>1</w:t>
      </w:r>
    </w:p>
    <w:p w14:paraId="444DDBB2" w14:textId="77777777" w:rsidR="004A0D7F" w:rsidRPr="0078716C" w:rsidRDefault="00712D66">
      <w:pPr>
        <w:numPr>
          <w:ilvl w:val="0"/>
          <w:numId w:val="11"/>
        </w:numPr>
        <w:pBdr>
          <w:left w:val="none" w:sz="0" w:space="1" w:color="auto"/>
        </w:pBdr>
        <w:spacing w:line="312" w:lineRule="auto"/>
        <w:ind w:left="216" w:hanging="216"/>
        <w:rPr>
          <w:b/>
          <w:bCs/>
          <w:color w:val="5B9BD5"/>
          <w:sz w:val="20"/>
          <w:szCs w:val="20"/>
        </w:rPr>
      </w:pPr>
      <w:proofErr w:type="spellStart"/>
      <w:r w:rsidRPr="0078716C">
        <w:rPr>
          <w:rFonts w:ascii="Calibri" w:eastAsia="Calibri" w:hAnsi="Calibri" w:cs="Calibri"/>
          <w:b/>
          <w:bCs/>
          <w:color w:val="7F7F7F"/>
          <w:sz w:val="20"/>
          <w:szCs w:val="20"/>
        </w:rPr>
        <w:t>Nuhu</w:t>
      </w:r>
      <w:proofErr w:type="spellEnd"/>
      <w:r w:rsidRPr="0078716C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 </w:t>
      </w:r>
      <w:proofErr w:type="spellStart"/>
      <w:r w:rsidRPr="0078716C">
        <w:rPr>
          <w:rFonts w:ascii="Calibri" w:eastAsia="Calibri" w:hAnsi="Calibri" w:cs="Calibri"/>
          <w:b/>
          <w:bCs/>
          <w:color w:val="7F7F7F"/>
          <w:sz w:val="20"/>
          <w:szCs w:val="20"/>
        </w:rPr>
        <w:t>Bamalli</w:t>
      </w:r>
      <w:proofErr w:type="spellEnd"/>
      <w:r w:rsidRPr="0078716C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 Polytechnic.</w:t>
      </w:r>
    </w:p>
    <w:p w14:paraId="79F21919" w14:textId="77777777" w:rsidR="004A0D7F" w:rsidRDefault="00712D66">
      <w:pPr>
        <w:spacing w:line="312" w:lineRule="auto"/>
        <w:ind w:left="216"/>
        <w:rPr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Electrical/Electronics Engineering  | HND </w:t>
      </w:r>
    </w:p>
    <w:p w14:paraId="57B9C154" w14:textId="77777777" w:rsidR="004A0D7F" w:rsidRDefault="00712D66">
      <w:pPr>
        <w:spacing w:line="312" w:lineRule="auto"/>
        <w:ind w:left="216"/>
        <w:rPr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2016-2018</w:t>
      </w:r>
    </w:p>
    <w:p w14:paraId="0C3A8710" w14:textId="77777777" w:rsidR="004A0D7F" w:rsidRPr="0078716C" w:rsidRDefault="00712D66">
      <w:pPr>
        <w:numPr>
          <w:ilvl w:val="0"/>
          <w:numId w:val="12"/>
        </w:numPr>
        <w:pBdr>
          <w:left w:val="none" w:sz="0" w:space="1" w:color="auto"/>
        </w:pBdr>
        <w:spacing w:line="312" w:lineRule="auto"/>
        <w:ind w:left="216" w:hanging="216"/>
        <w:rPr>
          <w:b/>
          <w:bCs/>
          <w:color w:val="5B9BD5"/>
          <w:sz w:val="20"/>
          <w:szCs w:val="20"/>
        </w:rPr>
      </w:pPr>
      <w:r w:rsidRPr="0078716C">
        <w:rPr>
          <w:rFonts w:ascii="Calibri" w:eastAsia="Calibri" w:hAnsi="Calibri" w:cs="Calibri"/>
          <w:b/>
          <w:bCs/>
          <w:color w:val="7F7F7F"/>
          <w:sz w:val="20"/>
          <w:szCs w:val="20"/>
        </w:rPr>
        <w:t xml:space="preserve"> Lagos State Polytechnic</w:t>
      </w:r>
    </w:p>
    <w:p w14:paraId="3C5C3898" w14:textId="77777777" w:rsidR="004A0D7F" w:rsidRDefault="00712D66">
      <w:pPr>
        <w:spacing w:line="312" w:lineRule="auto"/>
        <w:ind w:left="216"/>
        <w:rPr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Electrical/Electronics Engineering  | ND</w:t>
      </w:r>
    </w:p>
    <w:p w14:paraId="38F3F982" w14:textId="77777777" w:rsidR="004A0D7F" w:rsidRDefault="00712D66">
      <w:pPr>
        <w:spacing w:after="120" w:line="312" w:lineRule="auto"/>
        <w:ind w:left="216"/>
        <w:rPr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2009-2011</w:t>
      </w:r>
    </w:p>
    <w:sdt>
      <w:sdtPr>
        <w:id w:val="765661005"/>
        <w:placeholder>
          <w:docPart w:val="DefaultPlaceholder_22675703"/>
        </w:placeholder>
        <w:showingPlcHdr/>
      </w:sdtPr>
      <w:sdtEndPr/>
      <w:sdtContent>
        <w:p w14:paraId="02B7C559" w14:textId="77777777" w:rsidR="004A0D7F" w:rsidRDefault="00712D66">
          <w:pPr>
            <w:pStyle w:val="Heading1"/>
            <w:keepLines/>
            <w:pBdr>
              <w:top w:val="single" w:sz="24" w:space="5" w:color="262626"/>
              <w:bottom w:val="single" w:sz="8" w:space="5" w:color="7F7F7F"/>
            </w:pBdr>
            <w:spacing w:after="160"/>
          </w:pPr>
          <w:r>
            <w:rPr>
              <w:rFonts w:ascii="Calibri Light" w:eastAsia="Calibri Light" w:hAnsi="Calibri Light" w:cs="Calibri Light"/>
              <w:caps/>
              <w:color w:val="44546A"/>
              <w:sz w:val="24"/>
              <w:szCs w:val="24"/>
            </w:rPr>
            <w:t>Awards and Acknowledgements</w:t>
          </w:r>
        </w:p>
      </w:sdtContent>
    </w:sdt>
    <w:p w14:paraId="5F1AA7FE" w14:textId="77777777" w:rsidR="004A0D7F" w:rsidRDefault="00712D66">
      <w:pPr>
        <w:numPr>
          <w:ilvl w:val="0"/>
          <w:numId w:val="13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Lions Club (Leo Membership)</w:t>
      </w:r>
    </w:p>
    <w:p w14:paraId="1CABB21D" w14:textId="77777777" w:rsidR="004A0D7F" w:rsidRDefault="00712D66">
      <w:pPr>
        <w:spacing w:after="120" w:line="312" w:lineRule="auto"/>
        <w:ind w:left="216"/>
        <w:rPr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Service to Humanity Award,</w:t>
      </w:r>
    </w:p>
    <w:p w14:paraId="01DCD02A" w14:textId="77777777" w:rsidR="004A0D7F" w:rsidRDefault="00712D66">
      <w:pPr>
        <w:numPr>
          <w:ilvl w:val="0"/>
          <w:numId w:val="14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Lagos State Polytechnic (Electrical &amp; Electronics Students Association)</w:t>
      </w:r>
    </w:p>
    <w:p w14:paraId="0F2A95A1" w14:textId="15C5D850" w:rsidR="004A0D7F" w:rsidRDefault="00712D66">
      <w:pPr>
        <w:spacing w:after="120" w:line="312" w:lineRule="auto"/>
        <w:ind w:left="216"/>
        <w:rPr>
          <w:rFonts w:ascii="Calibri" w:eastAsia="Calibri" w:hAnsi="Calibri" w:cs="Calibri"/>
          <w:color w:val="7F7F7F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Leadership Recognition Award.</w:t>
      </w:r>
    </w:p>
    <w:p w14:paraId="10064E56" w14:textId="5B04B6F6" w:rsidR="00BF2C77" w:rsidRDefault="006368D6" w:rsidP="004A06B5">
      <w:pPr>
        <w:pStyle w:val="Heading1"/>
        <w:keepLines/>
        <w:pBdr>
          <w:top w:val="single" w:sz="24" w:space="5" w:color="262626"/>
          <w:bottom w:val="single" w:sz="8" w:space="5" w:color="7F7F7F"/>
        </w:pBdr>
        <w:spacing w:after="160"/>
      </w:pPr>
      <w:r>
        <w:rPr>
          <w:rFonts w:ascii="Calibri Light" w:eastAsia="Calibri Light" w:hAnsi="Calibri Light" w:cs="Calibri Light"/>
          <w:caps/>
          <w:color w:val="44546A"/>
          <w:sz w:val="24"/>
          <w:szCs w:val="24"/>
        </w:rPr>
        <w:t xml:space="preserve"> </w:t>
      </w:r>
      <w:r w:rsidR="00980B49">
        <w:rPr>
          <w:rFonts w:ascii="Calibri Light" w:eastAsia="Calibri Light" w:hAnsi="Calibri Light" w:cs="Calibri Light"/>
          <w:caps/>
          <w:color w:val="44546A"/>
          <w:sz w:val="24"/>
          <w:szCs w:val="24"/>
        </w:rPr>
        <w:t xml:space="preserve">Trainings, </w:t>
      </w:r>
      <w:r>
        <w:rPr>
          <w:rFonts w:ascii="Calibri Light" w:eastAsia="Calibri Light" w:hAnsi="Calibri Light" w:cs="Calibri Light"/>
          <w:caps/>
          <w:color w:val="44546A"/>
          <w:sz w:val="24"/>
          <w:szCs w:val="24"/>
        </w:rPr>
        <w:t xml:space="preserve">LICENCES &amp; </w:t>
      </w:r>
      <w:r w:rsidR="00CC21B1">
        <w:rPr>
          <w:rFonts w:ascii="Calibri Light" w:eastAsia="Calibri Light" w:hAnsi="Calibri Light" w:cs="Calibri Light"/>
          <w:caps/>
          <w:color w:val="44546A"/>
          <w:sz w:val="24"/>
          <w:szCs w:val="24"/>
        </w:rPr>
        <w:t>CERTIFICATIONs</w:t>
      </w:r>
    </w:p>
    <w:p w14:paraId="5EEBEB62" w14:textId="2810BC2F" w:rsidR="00980B49" w:rsidRDefault="006268A8" w:rsidP="00980B49">
      <w:pPr>
        <w:numPr>
          <w:ilvl w:val="0"/>
          <w:numId w:val="15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License to </w:t>
      </w:r>
      <w:r w:rsidR="005718BA">
        <w:rPr>
          <w:rFonts w:ascii="Calibri" w:eastAsia="Calibri" w:hAnsi="Calibri" w:cs="Calibri"/>
          <w:color w:val="7F7F7F"/>
          <w:sz w:val="20"/>
          <w:szCs w:val="20"/>
        </w:rPr>
        <w:t>Coach,</w:t>
      </w:r>
      <w:r w:rsidR="002932DA">
        <w:rPr>
          <w:rFonts w:ascii="Calibri" w:eastAsia="Calibri" w:hAnsi="Calibri" w:cs="Calibri"/>
          <w:color w:val="7F7F7F"/>
          <w:sz w:val="20"/>
          <w:szCs w:val="20"/>
        </w:rPr>
        <w:t xml:space="preserve"> </w:t>
      </w:r>
    </w:p>
    <w:p w14:paraId="1BB1FDA6" w14:textId="498A7C69" w:rsidR="00980B49" w:rsidRDefault="006268A8" w:rsidP="00980B49">
      <w:pPr>
        <w:numPr>
          <w:ilvl w:val="0"/>
          <w:numId w:val="15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License to </w:t>
      </w:r>
      <w:r w:rsidR="005718BA">
        <w:rPr>
          <w:rFonts w:ascii="Calibri" w:eastAsia="Calibri" w:hAnsi="Calibri" w:cs="Calibri"/>
          <w:color w:val="7F7F7F"/>
          <w:sz w:val="20"/>
          <w:szCs w:val="20"/>
        </w:rPr>
        <w:t xml:space="preserve">Sell, </w:t>
      </w:r>
    </w:p>
    <w:p w14:paraId="165C8420" w14:textId="618E573B" w:rsidR="00980B49" w:rsidRPr="00FC44DF" w:rsidRDefault="004237D0" w:rsidP="00980B49">
      <w:pPr>
        <w:numPr>
          <w:ilvl w:val="0"/>
          <w:numId w:val="15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 xml:space="preserve">Retail </w:t>
      </w:r>
      <w:proofErr w:type="spellStart"/>
      <w:r>
        <w:rPr>
          <w:rFonts w:ascii="Calibri" w:eastAsia="Calibri" w:hAnsi="Calibri" w:cs="Calibri"/>
          <w:color w:val="7F7F7F"/>
          <w:sz w:val="20"/>
          <w:szCs w:val="20"/>
        </w:rPr>
        <w:t>Maths</w:t>
      </w:r>
      <w:proofErr w:type="spellEnd"/>
      <w:r>
        <w:rPr>
          <w:rFonts w:ascii="Calibri" w:eastAsia="Calibri" w:hAnsi="Calibri" w:cs="Calibri"/>
          <w:color w:val="7F7F7F"/>
          <w:sz w:val="20"/>
          <w:szCs w:val="20"/>
        </w:rPr>
        <w:t xml:space="preserve"> (On &amp; Off Trade),</w:t>
      </w:r>
    </w:p>
    <w:p w14:paraId="290A6D0D" w14:textId="3BB49E8D" w:rsidR="00BF2C77" w:rsidRPr="00B06FBD" w:rsidRDefault="00FC44DF" w:rsidP="00B06FBD">
      <w:pPr>
        <w:numPr>
          <w:ilvl w:val="0"/>
          <w:numId w:val="15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Structured Call,</w:t>
      </w:r>
    </w:p>
    <w:p w14:paraId="1B335F31" w14:textId="41913404" w:rsidR="00B06FBD" w:rsidRPr="00CD646F" w:rsidRDefault="0003101F" w:rsidP="00B06FBD">
      <w:pPr>
        <w:numPr>
          <w:ilvl w:val="0"/>
          <w:numId w:val="15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 w:rsidRPr="00CD646F">
        <w:rPr>
          <w:rFonts w:ascii="Calibri" w:eastAsia="Calibri" w:hAnsi="Calibri" w:cs="Calibri"/>
          <w:color w:val="7F7F7F"/>
          <w:sz w:val="20"/>
          <w:szCs w:val="20"/>
        </w:rPr>
        <w:t xml:space="preserve">Responsible </w:t>
      </w:r>
      <w:r w:rsidR="00CD646F">
        <w:rPr>
          <w:rFonts w:ascii="Calibri" w:eastAsia="Calibri" w:hAnsi="Calibri" w:cs="Calibri"/>
          <w:color w:val="7F7F7F"/>
          <w:sz w:val="20"/>
          <w:szCs w:val="20"/>
        </w:rPr>
        <w:t>Drinking Ambassador (Drink IQ)</w:t>
      </w:r>
      <w:r w:rsidR="00B06FBD" w:rsidRPr="00CD646F">
        <w:rPr>
          <w:rFonts w:ascii="Calibri" w:eastAsia="Calibri" w:hAnsi="Calibri" w:cs="Calibri"/>
          <w:color w:val="7F7F7F"/>
          <w:sz w:val="20"/>
          <w:szCs w:val="20"/>
        </w:rPr>
        <w:t>,</w:t>
      </w:r>
    </w:p>
    <w:p w14:paraId="6FBB0812" w14:textId="77777777" w:rsidR="004A0D7F" w:rsidRDefault="00712D66">
      <w:pPr>
        <w:pStyle w:val="Heading1"/>
        <w:keepLines/>
        <w:pBdr>
          <w:top w:val="single" w:sz="24" w:space="5" w:color="262626"/>
          <w:bottom w:val="single" w:sz="8" w:space="5" w:color="7F7F7F"/>
        </w:pBdr>
        <w:spacing w:after="160"/>
      </w:pPr>
      <w:r>
        <w:rPr>
          <w:rFonts w:ascii="Calibri Light" w:eastAsia="Calibri Light" w:hAnsi="Calibri Light" w:cs="Calibri Light"/>
          <w:caps/>
          <w:color w:val="44546A"/>
          <w:sz w:val="24"/>
          <w:szCs w:val="24"/>
        </w:rPr>
        <w:t>Non-Profit/volunteer Memberships</w:t>
      </w:r>
    </w:p>
    <w:p w14:paraId="75318F6D" w14:textId="77777777" w:rsidR="004A0D7F" w:rsidRDefault="00712D66">
      <w:pPr>
        <w:numPr>
          <w:ilvl w:val="0"/>
          <w:numId w:val="15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Bill &amp; Melinda Gates Foundation (Enthusiast).</w:t>
      </w:r>
    </w:p>
    <w:p w14:paraId="0958303A" w14:textId="77777777" w:rsidR="004A0D7F" w:rsidRDefault="00712D66">
      <w:pPr>
        <w:numPr>
          <w:ilvl w:val="0"/>
          <w:numId w:val="15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United Nations Youth Assembly.</w:t>
      </w:r>
    </w:p>
    <w:p w14:paraId="173EDCA4" w14:textId="77777777" w:rsidR="004A0D7F" w:rsidRDefault="00712D66">
      <w:pPr>
        <w:numPr>
          <w:ilvl w:val="0"/>
          <w:numId w:val="15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International Youth Council.</w:t>
      </w:r>
    </w:p>
    <w:p w14:paraId="61A34290" w14:textId="77777777" w:rsidR="004A0D7F" w:rsidRDefault="00712D66">
      <w:pPr>
        <w:numPr>
          <w:ilvl w:val="0"/>
          <w:numId w:val="15"/>
        </w:numPr>
        <w:pBdr>
          <w:left w:val="none" w:sz="0" w:space="1" w:color="auto"/>
        </w:pBdr>
        <w:spacing w:after="120" w:line="312" w:lineRule="auto"/>
        <w:ind w:left="216" w:hanging="216"/>
        <w:rPr>
          <w:color w:val="5B9BD5"/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Lions Club.</w:t>
      </w:r>
    </w:p>
    <w:p w14:paraId="4F3D76FD" w14:textId="77777777" w:rsidR="004A0D7F" w:rsidRDefault="00712D66">
      <w:pPr>
        <w:pStyle w:val="Heading1"/>
        <w:keepLines/>
        <w:pBdr>
          <w:top w:val="single" w:sz="24" w:space="5" w:color="262626"/>
          <w:bottom w:val="single" w:sz="8" w:space="5" w:color="7F7F7F"/>
        </w:pBdr>
        <w:spacing w:after="160"/>
      </w:pPr>
      <w:r>
        <w:rPr>
          <w:rFonts w:ascii="Calibri Light" w:eastAsia="Calibri Light" w:hAnsi="Calibri Light" w:cs="Calibri Light"/>
          <w:caps/>
          <w:color w:val="44546A"/>
          <w:sz w:val="24"/>
          <w:szCs w:val="24"/>
        </w:rPr>
        <w:t>References</w:t>
      </w:r>
    </w:p>
    <w:p w14:paraId="040A983D" w14:textId="77777777" w:rsidR="004A0D7F" w:rsidRDefault="00712D66">
      <w:pPr>
        <w:spacing w:after="120" w:line="312" w:lineRule="auto"/>
        <w:ind w:left="216" w:hanging="216"/>
        <w:rPr>
          <w:sz w:val="20"/>
          <w:szCs w:val="20"/>
        </w:rPr>
      </w:pPr>
      <w:r>
        <w:rPr>
          <w:rFonts w:ascii="Calibri" w:eastAsia="Calibri" w:hAnsi="Calibri" w:cs="Calibri"/>
          <w:color w:val="7F7F7F"/>
          <w:sz w:val="20"/>
          <w:szCs w:val="20"/>
        </w:rPr>
        <w:t>Available on Request.</w:t>
      </w:r>
    </w:p>
    <w:sectPr w:rsidR="004A0D7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48A0C8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30D258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8A1B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3A75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7AB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3CC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5253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7F85B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465B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13AD64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A40273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EE9D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1070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1644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3CC3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209B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421C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F0B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C34EBE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94E24D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FCD8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BE3F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5EEA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6A4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EE54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8E26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C2A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E7C7C6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F15A9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C8B4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5C45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4E67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8CB6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FCFC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FAC6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944E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E76A9A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3B0801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4833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0697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065C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3C6E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1E0C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A89E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0A7A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5CD2701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74D6CF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DE7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5A60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2EE2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728A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B2BF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90BB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90CA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6BF2814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C9E886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A2B9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58E4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C49B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B009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90F8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E6E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F807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63D6A21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63C642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3601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70A1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2A07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CC3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4A71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06DC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8C30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106E8EAA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73C273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C42B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5607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5E3C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BE73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788E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D01A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24A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5F4A304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967A67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02F1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6EFA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70DE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A216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9AD5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0020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423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81DC4B5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FE2224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649E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C0F4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884A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82BA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C06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A8A4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14EF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AE1E36D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ECD2C7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7448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CC1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34CE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FC01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10D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DCDA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6CA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3B2C877C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2A36CE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08F9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3EBD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4CA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40DC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5AB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8481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6E8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B642777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E48A14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6A1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2C79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A04D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885C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98C9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D825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AC35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97CCEC9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bCs w:val="0"/>
      </w:rPr>
    </w:lvl>
    <w:lvl w:ilvl="1" w:tplc="E03601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2491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72D5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F015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2EDF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8EC9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F465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AA0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7F"/>
    <w:rsid w:val="00014656"/>
    <w:rsid w:val="0002459B"/>
    <w:rsid w:val="0003101F"/>
    <w:rsid w:val="000343A1"/>
    <w:rsid w:val="000366BB"/>
    <w:rsid w:val="00085639"/>
    <w:rsid w:val="000D1C53"/>
    <w:rsid w:val="000F3033"/>
    <w:rsid w:val="001068B5"/>
    <w:rsid w:val="00115BF8"/>
    <w:rsid w:val="00157FB1"/>
    <w:rsid w:val="00164C27"/>
    <w:rsid w:val="001D1855"/>
    <w:rsid w:val="00201C11"/>
    <w:rsid w:val="00211EF5"/>
    <w:rsid w:val="002520FF"/>
    <w:rsid w:val="00266ADA"/>
    <w:rsid w:val="002725BF"/>
    <w:rsid w:val="002932DA"/>
    <w:rsid w:val="002D79E3"/>
    <w:rsid w:val="002D7E74"/>
    <w:rsid w:val="00335CCC"/>
    <w:rsid w:val="00337CB8"/>
    <w:rsid w:val="00363AAA"/>
    <w:rsid w:val="00371008"/>
    <w:rsid w:val="00380B88"/>
    <w:rsid w:val="00387DFF"/>
    <w:rsid w:val="00390975"/>
    <w:rsid w:val="00395877"/>
    <w:rsid w:val="003A7B6A"/>
    <w:rsid w:val="003D1C1A"/>
    <w:rsid w:val="004207C0"/>
    <w:rsid w:val="004237D0"/>
    <w:rsid w:val="0043163E"/>
    <w:rsid w:val="00434D0E"/>
    <w:rsid w:val="004502A8"/>
    <w:rsid w:val="004732C1"/>
    <w:rsid w:val="004A0D7F"/>
    <w:rsid w:val="004B0CFC"/>
    <w:rsid w:val="004E7E91"/>
    <w:rsid w:val="004F7C10"/>
    <w:rsid w:val="005021B4"/>
    <w:rsid w:val="00506EFE"/>
    <w:rsid w:val="005073E9"/>
    <w:rsid w:val="00522FCC"/>
    <w:rsid w:val="00570761"/>
    <w:rsid w:val="005718BA"/>
    <w:rsid w:val="00597BCA"/>
    <w:rsid w:val="005A364F"/>
    <w:rsid w:val="005C7BCE"/>
    <w:rsid w:val="005E1B5A"/>
    <w:rsid w:val="005F79C2"/>
    <w:rsid w:val="00602FEE"/>
    <w:rsid w:val="00607506"/>
    <w:rsid w:val="00607821"/>
    <w:rsid w:val="00613B25"/>
    <w:rsid w:val="006268A8"/>
    <w:rsid w:val="006279AA"/>
    <w:rsid w:val="00632AD8"/>
    <w:rsid w:val="006368D6"/>
    <w:rsid w:val="00644343"/>
    <w:rsid w:val="0064794F"/>
    <w:rsid w:val="00656BFB"/>
    <w:rsid w:val="00662E75"/>
    <w:rsid w:val="006958D1"/>
    <w:rsid w:val="006A239D"/>
    <w:rsid w:val="006D3C8E"/>
    <w:rsid w:val="00712D66"/>
    <w:rsid w:val="0071741B"/>
    <w:rsid w:val="00724A69"/>
    <w:rsid w:val="0072530C"/>
    <w:rsid w:val="00734A86"/>
    <w:rsid w:val="00740C8F"/>
    <w:rsid w:val="007509B7"/>
    <w:rsid w:val="00756F94"/>
    <w:rsid w:val="00762E8D"/>
    <w:rsid w:val="00763831"/>
    <w:rsid w:val="007753EB"/>
    <w:rsid w:val="0078716C"/>
    <w:rsid w:val="007E0A94"/>
    <w:rsid w:val="00802C2E"/>
    <w:rsid w:val="00821E64"/>
    <w:rsid w:val="008277FE"/>
    <w:rsid w:val="008355BD"/>
    <w:rsid w:val="00864FB5"/>
    <w:rsid w:val="00867EB4"/>
    <w:rsid w:val="008776B2"/>
    <w:rsid w:val="0088531D"/>
    <w:rsid w:val="00890741"/>
    <w:rsid w:val="00890F27"/>
    <w:rsid w:val="008C0D2E"/>
    <w:rsid w:val="008F0FFB"/>
    <w:rsid w:val="009466F9"/>
    <w:rsid w:val="00976332"/>
    <w:rsid w:val="00980B49"/>
    <w:rsid w:val="009D0601"/>
    <w:rsid w:val="009F7B51"/>
    <w:rsid w:val="00A3525F"/>
    <w:rsid w:val="00A37D10"/>
    <w:rsid w:val="00A80ED9"/>
    <w:rsid w:val="00A8313C"/>
    <w:rsid w:val="00A9064C"/>
    <w:rsid w:val="00AA738E"/>
    <w:rsid w:val="00AB1CE4"/>
    <w:rsid w:val="00AB79A6"/>
    <w:rsid w:val="00AC74F1"/>
    <w:rsid w:val="00AE040A"/>
    <w:rsid w:val="00AE6113"/>
    <w:rsid w:val="00B033C6"/>
    <w:rsid w:val="00B06FBD"/>
    <w:rsid w:val="00B432C1"/>
    <w:rsid w:val="00B460F9"/>
    <w:rsid w:val="00B64837"/>
    <w:rsid w:val="00B65D13"/>
    <w:rsid w:val="00BA3412"/>
    <w:rsid w:val="00BA411D"/>
    <w:rsid w:val="00BB3CDC"/>
    <w:rsid w:val="00BD17E5"/>
    <w:rsid w:val="00BE4773"/>
    <w:rsid w:val="00BF2C77"/>
    <w:rsid w:val="00C21FF0"/>
    <w:rsid w:val="00C4333F"/>
    <w:rsid w:val="00C7205A"/>
    <w:rsid w:val="00C72A97"/>
    <w:rsid w:val="00C77891"/>
    <w:rsid w:val="00CA297D"/>
    <w:rsid w:val="00CC21B1"/>
    <w:rsid w:val="00CD646F"/>
    <w:rsid w:val="00CD7021"/>
    <w:rsid w:val="00D04D16"/>
    <w:rsid w:val="00D43115"/>
    <w:rsid w:val="00D50FD2"/>
    <w:rsid w:val="00D600B7"/>
    <w:rsid w:val="00D6244E"/>
    <w:rsid w:val="00D84E89"/>
    <w:rsid w:val="00DA0541"/>
    <w:rsid w:val="00DC4D96"/>
    <w:rsid w:val="00DD5947"/>
    <w:rsid w:val="00DE3460"/>
    <w:rsid w:val="00E57179"/>
    <w:rsid w:val="00E66A13"/>
    <w:rsid w:val="00E811CE"/>
    <w:rsid w:val="00E867A6"/>
    <w:rsid w:val="00EC09DF"/>
    <w:rsid w:val="00ED27B8"/>
    <w:rsid w:val="00EE74D1"/>
    <w:rsid w:val="00F415BD"/>
    <w:rsid w:val="00FA0C3C"/>
    <w:rsid w:val="00F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49A99"/>
  <w15:docId w15:val="{E64775E5-A84D-804C-A4FA-7F11040A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890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F2C7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glossaryDocument" Target="glossary/document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6D526-AB5F-42BB-BF3A-D1E4BF2EA6D3}"/>
      </w:docPartPr>
      <w:docPartBody>
        <w:p w:rsidR="004C6350" w:rsidRDefault="004C6350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350"/>
    <w:rsid w:val="00120E64"/>
    <w:rsid w:val="00167C68"/>
    <w:rsid w:val="003E0B43"/>
    <w:rsid w:val="004C6350"/>
    <w:rsid w:val="006F689E"/>
    <w:rsid w:val="00D06B5D"/>
    <w:rsid w:val="00DC1278"/>
    <w:rsid w:val="00E44212"/>
    <w:rsid w:val="00E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miss chi</cp:lastModifiedBy>
  <cp:revision>35</cp:revision>
  <dcterms:created xsi:type="dcterms:W3CDTF">2021-08-02T20:38:00Z</dcterms:created>
  <dcterms:modified xsi:type="dcterms:W3CDTF">2021-08-03T13:00:00Z</dcterms:modified>
</cp:coreProperties>
</file>